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A10" w:rsidRDefault="006F285D">
      <w:pPr>
        <w:adjustRightInd w:val="0"/>
        <w:snapToGrid w:val="0"/>
        <w:rPr>
          <w:rFonts w:ascii="黑体" w:eastAsia="黑体" w:hAnsi="黑体" w:cs="黑体"/>
          <w:sz w:val="36"/>
          <w:szCs w:val="36"/>
        </w:rPr>
      </w:pPr>
      <w:r>
        <w:rPr>
          <w:rFonts w:ascii="黑体" w:eastAsia="黑体" w:hAnsi="黑体" w:cs="黑体" w:hint="eastAsia"/>
          <w:sz w:val="36"/>
          <w:szCs w:val="36"/>
        </w:rPr>
        <w:t>附件：</w:t>
      </w:r>
    </w:p>
    <w:p w:rsidR="002C3A10" w:rsidRDefault="002C3A10">
      <w:pPr>
        <w:adjustRightInd w:val="0"/>
        <w:snapToGrid w:val="0"/>
        <w:jc w:val="center"/>
        <w:rPr>
          <w:rFonts w:ascii="方正小标宋简体" w:eastAsia="方正小标宋简体" w:hAnsi="方正小标宋简体" w:cs="方正小标宋简体"/>
          <w:b/>
          <w:bCs/>
          <w:sz w:val="36"/>
          <w:szCs w:val="36"/>
        </w:rPr>
      </w:pPr>
    </w:p>
    <w:p w:rsidR="002C3A10" w:rsidRDefault="006F285D">
      <w:pPr>
        <w:adjustRightInd w:val="0"/>
        <w:snapToGrid w:val="0"/>
        <w:jc w:val="center"/>
        <w:rPr>
          <w:rFonts w:ascii="方正小标宋简体" w:eastAsia="方正小标宋简体" w:hAnsi="方正小标宋简体" w:cs="方正小标宋简体"/>
          <w:b/>
          <w:bCs/>
          <w:sz w:val="36"/>
          <w:szCs w:val="36"/>
        </w:rPr>
      </w:pPr>
      <w:bookmarkStart w:id="0" w:name="_GoBack"/>
      <w:bookmarkEnd w:id="0"/>
      <w:r>
        <w:rPr>
          <w:rFonts w:ascii="方正小标宋简体" w:eastAsia="方正小标宋简体" w:hAnsi="方正小标宋简体" w:cs="方正小标宋简体" w:hint="eastAsia"/>
          <w:b/>
          <w:bCs/>
          <w:sz w:val="36"/>
          <w:szCs w:val="36"/>
        </w:rPr>
        <w:t>剑阁县从大学生村官中考核招聘乡镇事业单位工作人员报名及资格审查情况</w:t>
      </w:r>
    </w:p>
    <w:tbl>
      <w:tblPr>
        <w:tblStyle w:val="a3"/>
        <w:tblW w:w="13467" w:type="dxa"/>
        <w:jc w:val="center"/>
        <w:tblInd w:w="-743" w:type="dxa"/>
        <w:tblLayout w:type="fixed"/>
        <w:tblLook w:val="04A0"/>
      </w:tblPr>
      <w:tblGrid>
        <w:gridCol w:w="425"/>
        <w:gridCol w:w="852"/>
        <w:gridCol w:w="850"/>
        <w:gridCol w:w="567"/>
        <w:gridCol w:w="992"/>
        <w:gridCol w:w="877"/>
        <w:gridCol w:w="645"/>
        <w:gridCol w:w="1170"/>
        <w:gridCol w:w="915"/>
        <w:gridCol w:w="788"/>
        <w:gridCol w:w="850"/>
        <w:gridCol w:w="851"/>
        <w:gridCol w:w="850"/>
        <w:gridCol w:w="1843"/>
        <w:gridCol w:w="992"/>
      </w:tblGrid>
      <w:tr w:rsidR="002C3A10" w:rsidTr="002335D5">
        <w:trPr>
          <w:trHeight w:val="290"/>
          <w:jc w:val="center"/>
        </w:trPr>
        <w:tc>
          <w:tcPr>
            <w:tcW w:w="425" w:type="dxa"/>
            <w:vMerge w:val="restart"/>
            <w:tcBorders>
              <w:top w:val="single" w:sz="12" w:space="0" w:color="000000"/>
              <w:left w:val="single" w:sz="12" w:space="0" w:color="000000"/>
            </w:tcBorders>
            <w:vAlign w:val="center"/>
          </w:tcPr>
          <w:p w:rsidR="002C3A10" w:rsidRDefault="006F285D">
            <w:pPr>
              <w:adjustRightInd w:val="0"/>
              <w:snapToGrid w:val="0"/>
              <w:spacing w:line="200" w:lineRule="exact"/>
              <w:jc w:val="center"/>
              <w:rPr>
                <w:rFonts w:ascii="黑体" w:eastAsia="黑体" w:hAnsi="黑体" w:cs="黑体"/>
                <w:w w:val="90"/>
                <w:sz w:val="18"/>
                <w:szCs w:val="18"/>
              </w:rPr>
            </w:pPr>
            <w:r>
              <w:rPr>
                <w:rFonts w:ascii="黑体" w:eastAsia="黑体" w:hAnsi="黑体" w:cs="黑体" w:hint="eastAsia"/>
                <w:w w:val="90"/>
                <w:sz w:val="18"/>
                <w:szCs w:val="18"/>
              </w:rPr>
              <w:t>序号</w:t>
            </w:r>
          </w:p>
        </w:tc>
        <w:tc>
          <w:tcPr>
            <w:tcW w:w="852" w:type="dxa"/>
            <w:vMerge w:val="restart"/>
            <w:tcBorders>
              <w:top w:val="single" w:sz="12" w:space="0" w:color="000000"/>
            </w:tcBorders>
            <w:vAlign w:val="center"/>
          </w:tcPr>
          <w:p w:rsidR="002C3A10" w:rsidRDefault="006F285D">
            <w:pPr>
              <w:adjustRightInd w:val="0"/>
              <w:snapToGrid w:val="0"/>
              <w:spacing w:line="200" w:lineRule="exact"/>
              <w:jc w:val="center"/>
              <w:rPr>
                <w:rFonts w:ascii="黑体" w:eastAsia="黑体" w:hAnsi="黑体" w:cs="黑体"/>
                <w:w w:val="90"/>
                <w:sz w:val="18"/>
                <w:szCs w:val="18"/>
              </w:rPr>
            </w:pPr>
            <w:r>
              <w:rPr>
                <w:rFonts w:ascii="黑体" w:eastAsia="黑体" w:hAnsi="黑体" w:cs="黑体" w:hint="eastAsia"/>
                <w:w w:val="90"/>
                <w:sz w:val="18"/>
                <w:szCs w:val="18"/>
              </w:rPr>
              <w:t>乡</w:t>
            </w:r>
            <w:r>
              <w:rPr>
                <w:rFonts w:ascii="黑体" w:eastAsia="黑体" w:hAnsi="黑体" w:cs="黑体" w:hint="eastAsia"/>
                <w:w w:val="90"/>
                <w:sz w:val="18"/>
                <w:szCs w:val="18"/>
              </w:rPr>
              <w:t xml:space="preserve"> </w:t>
            </w:r>
            <w:r>
              <w:rPr>
                <w:rFonts w:ascii="黑体" w:eastAsia="黑体" w:hAnsi="黑体" w:cs="黑体" w:hint="eastAsia"/>
                <w:w w:val="90"/>
                <w:sz w:val="18"/>
                <w:szCs w:val="18"/>
              </w:rPr>
              <w:t>镇</w:t>
            </w:r>
          </w:p>
        </w:tc>
        <w:tc>
          <w:tcPr>
            <w:tcW w:w="850" w:type="dxa"/>
            <w:vMerge w:val="restart"/>
            <w:tcBorders>
              <w:top w:val="single" w:sz="12" w:space="0" w:color="000000"/>
            </w:tcBorders>
            <w:vAlign w:val="center"/>
          </w:tcPr>
          <w:p w:rsidR="002C3A10" w:rsidRDefault="006F285D">
            <w:pPr>
              <w:adjustRightInd w:val="0"/>
              <w:snapToGrid w:val="0"/>
              <w:spacing w:line="200" w:lineRule="exact"/>
              <w:jc w:val="center"/>
              <w:rPr>
                <w:rFonts w:ascii="黑体" w:eastAsia="黑体" w:hAnsi="黑体" w:cs="黑体"/>
                <w:w w:val="90"/>
                <w:sz w:val="18"/>
                <w:szCs w:val="18"/>
              </w:rPr>
            </w:pPr>
            <w:r>
              <w:rPr>
                <w:rFonts w:ascii="黑体" w:eastAsia="黑体" w:hAnsi="黑体" w:cs="黑体" w:hint="eastAsia"/>
                <w:w w:val="90"/>
                <w:sz w:val="18"/>
                <w:szCs w:val="18"/>
              </w:rPr>
              <w:t>姓</w:t>
            </w:r>
            <w:r>
              <w:rPr>
                <w:rFonts w:ascii="黑体" w:eastAsia="黑体" w:hAnsi="黑体" w:cs="黑体" w:hint="eastAsia"/>
                <w:w w:val="90"/>
                <w:sz w:val="18"/>
                <w:szCs w:val="18"/>
              </w:rPr>
              <w:t xml:space="preserve"> </w:t>
            </w:r>
            <w:r>
              <w:rPr>
                <w:rFonts w:ascii="黑体" w:eastAsia="黑体" w:hAnsi="黑体" w:cs="黑体" w:hint="eastAsia"/>
                <w:w w:val="90"/>
                <w:sz w:val="18"/>
                <w:szCs w:val="18"/>
              </w:rPr>
              <w:t>名</w:t>
            </w:r>
          </w:p>
        </w:tc>
        <w:tc>
          <w:tcPr>
            <w:tcW w:w="567" w:type="dxa"/>
            <w:vMerge w:val="restart"/>
            <w:tcBorders>
              <w:top w:val="single" w:sz="12" w:space="0" w:color="000000"/>
            </w:tcBorders>
            <w:vAlign w:val="center"/>
          </w:tcPr>
          <w:p w:rsidR="002C3A10" w:rsidRDefault="006F285D">
            <w:pPr>
              <w:adjustRightInd w:val="0"/>
              <w:snapToGrid w:val="0"/>
              <w:spacing w:line="200" w:lineRule="exact"/>
              <w:jc w:val="center"/>
              <w:rPr>
                <w:rFonts w:ascii="黑体" w:eastAsia="黑体" w:hAnsi="黑体" w:cs="黑体"/>
                <w:w w:val="90"/>
                <w:sz w:val="18"/>
                <w:szCs w:val="18"/>
              </w:rPr>
            </w:pPr>
            <w:r>
              <w:rPr>
                <w:rFonts w:ascii="黑体" w:eastAsia="黑体" w:hAnsi="黑体" w:cs="黑体" w:hint="eastAsia"/>
                <w:w w:val="90"/>
                <w:sz w:val="18"/>
                <w:szCs w:val="18"/>
              </w:rPr>
              <w:t>性别</w:t>
            </w:r>
          </w:p>
        </w:tc>
        <w:tc>
          <w:tcPr>
            <w:tcW w:w="992" w:type="dxa"/>
            <w:vMerge w:val="restart"/>
            <w:tcBorders>
              <w:top w:val="single" w:sz="12" w:space="0" w:color="000000"/>
            </w:tcBorders>
            <w:vAlign w:val="center"/>
          </w:tcPr>
          <w:p w:rsidR="002C3A10" w:rsidRDefault="006F285D">
            <w:pPr>
              <w:adjustRightInd w:val="0"/>
              <w:snapToGrid w:val="0"/>
              <w:spacing w:line="200" w:lineRule="exact"/>
              <w:jc w:val="center"/>
              <w:rPr>
                <w:rFonts w:ascii="黑体" w:eastAsia="黑体" w:hAnsi="黑体" w:cs="黑体"/>
                <w:w w:val="90"/>
                <w:sz w:val="18"/>
                <w:szCs w:val="18"/>
              </w:rPr>
            </w:pPr>
            <w:r>
              <w:rPr>
                <w:rFonts w:ascii="黑体" w:eastAsia="黑体" w:hAnsi="黑体" w:cs="黑体" w:hint="eastAsia"/>
                <w:w w:val="90"/>
                <w:sz w:val="18"/>
                <w:szCs w:val="18"/>
              </w:rPr>
              <w:t>出生</w:t>
            </w:r>
            <w:r>
              <w:rPr>
                <w:rFonts w:ascii="黑体" w:eastAsia="黑体" w:hAnsi="黑体" w:cs="黑体" w:hint="eastAsia"/>
                <w:w w:val="90"/>
                <w:sz w:val="18"/>
                <w:szCs w:val="18"/>
              </w:rPr>
              <w:t>年月</w:t>
            </w:r>
          </w:p>
        </w:tc>
        <w:tc>
          <w:tcPr>
            <w:tcW w:w="877" w:type="dxa"/>
            <w:vMerge w:val="restart"/>
            <w:tcBorders>
              <w:top w:val="single" w:sz="12" w:space="0" w:color="000000"/>
            </w:tcBorders>
            <w:vAlign w:val="center"/>
          </w:tcPr>
          <w:p w:rsidR="002C3A10" w:rsidRDefault="006F285D">
            <w:pPr>
              <w:adjustRightInd w:val="0"/>
              <w:snapToGrid w:val="0"/>
              <w:spacing w:line="200" w:lineRule="exact"/>
              <w:jc w:val="center"/>
              <w:rPr>
                <w:rFonts w:ascii="黑体" w:eastAsia="黑体" w:hAnsi="黑体" w:cs="黑体"/>
                <w:w w:val="90"/>
                <w:sz w:val="18"/>
                <w:szCs w:val="18"/>
              </w:rPr>
            </w:pPr>
            <w:r>
              <w:rPr>
                <w:rFonts w:ascii="黑体" w:eastAsia="黑体" w:hAnsi="黑体" w:cs="黑体" w:hint="eastAsia"/>
                <w:w w:val="90"/>
                <w:sz w:val="18"/>
                <w:szCs w:val="18"/>
              </w:rPr>
              <w:t>学历</w:t>
            </w:r>
          </w:p>
        </w:tc>
        <w:tc>
          <w:tcPr>
            <w:tcW w:w="645" w:type="dxa"/>
            <w:vMerge w:val="restart"/>
            <w:tcBorders>
              <w:top w:val="single" w:sz="12" w:space="0" w:color="000000"/>
            </w:tcBorders>
            <w:vAlign w:val="center"/>
          </w:tcPr>
          <w:p w:rsidR="002C3A10" w:rsidRDefault="006F285D">
            <w:pPr>
              <w:adjustRightInd w:val="0"/>
              <w:snapToGrid w:val="0"/>
              <w:spacing w:line="200" w:lineRule="exact"/>
              <w:jc w:val="center"/>
              <w:rPr>
                <w:rFonts w:ascii="黑体" w:eastAsia="黑体" w:hAnsi="黑体" w:cs="黑体"/>
                <w:w w:val="90"/>
                <w:sz w:val="18"/>
                <w:szCs w:val="18"/>
              </w:rPr>
            </w:pPr>
            <w:r>
              <w:rPr>
                <w:rFonts w:ascii="黑体" w:eastAsia="黑体" w:hAnsi="黑体" w:cs="黑体" w:hint="eastAsia"/>
                <w:w w:val="90"/>
                <w:sz w:val="18"/>
                <w:szCs w:val="18"/>
              </w:rPr>
              <w:t>政治面貌</w:t>
            </w:r>
          </w:p>
        </w:tc>
        <w:tc>
          <w:tcPr>
            <w:tcW w:w="5424" w:type="dxa"/>
            <w:gridSpan w:val="6"/>
            <w:tcBorders>
              <w:top w:val="single" w:sz="12" w:space="0" w:color="000000"/>
            </w:tcBorders>
            <w:vAlign w:val="center"/>
          </w:tcPr>
          <w:p w:rsidR="002C3A10" w:rsidRDefault="006F285D">
            <w:pPr>
              <w:adjustRightInd w:val="0"/>
              <w:snapToGrid w:val="0"/>
              <w:spacing w:line="200" w:lineRule="exact"/>
              <w:jc w:val="center"/>
              <w:rPr>
                <w:rFonts w:ascii="黑体" w:eastAsia="黑体" w:hAnsi="黑体" w:cs="黑体"/>
                <w:w w:val="90"/>
                <w:sz w:val="18"/>
                <w:szCs w:val="18"/>
              </w:rPr>
            </w:pPr>
            <w:r>
              <w:rPr>
                <w:rFonts w:ascii="黑体" w:eastAsia="黑体" w:hAnsi="黑体" w:cs="黑体" w:hint="eastAsia"/>
                <w:w w:val="90"/>
                <w:sz w:val="18"/>
                <w:szCs w:val="18"/>
              </w:rPr>
              <w:t>担任职务及变动时间</w:t>
            </w:r>
          </w:p>
        </w:tc>
        <w:tc>
          <w:tcPr>
            <w:tcW w:w="1843" w:type="dxa"/>
            <w:vMerge w:val="restart"/>
            <w:tcBorders>
              <w:top w:val="single" w:sz="12" w:space="0" w:color="000000"/>
            </w:tcBorders>
            <w:vAlign w:val="center"/>
          </w:tcPr>
          <w:p w:rsidR="002C3A10" w:rsidRDefault="006F285D">
            <w:pPr>
              <w:adjustRightInd w:val="0"/>
              <w:snapToGrid w:val="0"/>
              <w:spacing w:line="200" w:lineRule="exact"/>
              <w:jc w:val="center"/>
              <w:rPr>
                <w:rFonts w:ascii="黑体" w:eastAsia="黑体" w:hAnsi="黑体" w:cs="黑体"/>
                <w:w w:val="90"/>
                <w:sz w:val="18"/>
                <w:szCs w:val="18"/>
              </w:rPr>
            </w:pPr>
            <w:r>
              <w:rPr>
                <w:rFonts w:ascii="黑体" w:eastAsia="黑体" w:hAnsi="黑体" w:cs="黑体" w:hint="eastAsia"/>
                <w:w w:val="90"/>
                <w:sz w:val="18"/>
                <w:szCs w:val="18"/>
              </w:rPr>
              <w:t>服务期间年度考核情况</w:t>
            </w:r>
          </w:p>
        </w:tc>
        <w:tc>
          <w:tcPr>
            <w:tcW w:w="992" w:type="dxa"/>
            <w:vMerge w:val="restart"/>
            <w:tcBorders>
              <w:top w:val="single" w:sz="12" w:space="0" w:color="000000"/>
              <w:right w:val="single" w:sz="12" w:space="0" w:color="000000"/>
            </w:tcBorders>
            <w:vAlign w:val="center"/>
          </w:tcPr>
          <w:p w:rsidR="002C3A10" w:rsidRDefault="006F285D">
            <w:pPr>
              <w:adjustRightInd w:val="0"/>
              <w:snapToGrid w:val="0"/>
              <w:spacing w:line="200" w:lineRule="exact"/>
              <w:jc w:val="center"/>
              <w:rPr>
                <w:rFonts w:ascii="黑体" w:eastAsia="黑体" w:hAnsi="黑体" w:cs="黑体"/>
                <w:w w:val="90"/>
                <w:sz w:val="18"/>
                <w:szCs w:val="18"/>
              </w:rPr>
            </w:pPr>
            <w:r>
              <w:rPr>
                <w:rFonts w:ascii="黑体" w:eastAsia="黑体" w:hAnsi="黑体" w:cs="黑体" w:hint="eastAsia"/>
                <w:w w:val="90"/>
                <w:sz w:val="18"/>
                <w:szCs w:val="18"/>
              </w:rPr>
              <w:t>资格审查情况</w:t>
            </w:r>
          </w:p>
        </w:tc>
      </w:tr>
      <w:tr w:rsidR="002335D5" w:rsidTr="002335D5">
        <w:trPr>
          <w:jc w:val="center"/>
        </w:trPr>
        <w:tc>
          <w:tcPr>
            <w:tcW w:w="425" w:type="dxa"/>
            <w:vMerge/>
            <w:tcBorders>
              <w:left w:val="single" w:sz="12" w:space="0" w:color="000000"/>
            </w:tcBorders>
            <w:vAlign w:val="center"/>
          </w:tcPr>
          <w:p w:rsidR="002C3A10" w:rsidRDefault="002C3A10">
            <w:pPr>
              <w:adjustRightInd w:val="0"/>
              <w:snapToGrid w:val="0"/>
              <w:jc w:val="center"/>
              <w:rPr>
                <w:rFonts w:ascii="黑体" w:eastAsia="黑体" w:hAnsi="黑体" w:cs="黑体"/>
                <w:sz w:val="18"/>
                <w:szCs w:val="18"/>
              </w:rPr>
            </w:pPr>
          </w:p>
        </w:tc>
        <w:tc>
          <w:tcPr>
            <w:tcW w:w="852" w:type="dxa"/>
            <w:vMerge/>
            <w:vAlign w:val="center"/>
          </w:tcPr>
          <w:p w:rsidR="002C3A10" w:rsidRDefault="002C3A10">
            <w:pPr>
              <w:adjustRightInd w:val="0"/>
              <w:snapToGrid w:val="0"/>
              <w:jc w:val="center"/>
              <w:rPr>
                <w:rFonts w:ascii="黑体" w:eastAsia="黑体" w:hAnsi="黑体" w:cs="黑体"/>
                <w:sz w:val="18"/>
                <w:szCs w:val="18"/>
              </w:rPr>
            </w:pPr>
          </w:p>
        </w:tc>
        <w:tc>
          <w:tcPr>
            <w:tcW w:w="850" w:type="dxa"/>
            <w:vMerge/>
            <w:vAlign w:val="center"/>
          </w:tcPr>
          <w:p w:rsidR="002C3A10" w:rsidRDefault="002C3A10">
            <w:pPr>
              <w:adjustRightInd w:val="0"/>
              <w:snapToGrid w:val="0"/>
              <w:jc w:val="center"/>
              <w:rPr>
                <w:rFonts w:ascii="黑体" w:eastAsia="黑体" w:hAnsi="黑体" w:cs="黑体"/>
                <w:sz w:val="18"/>
                <w:szCs w:val="18"/>
              </w:rPr>
            </w:pPr>
          </w:p>
        </w:tc>
        <w:tc>
          <w:tcPr>
            <w:tcW w:w="567" w:type="dxa"/>
            <w:vMerge/>
            <w:vAlign w:val="center"/>
          </w:tcPr>
          <w:p w:rsidR="002C3A10" w:rsidRDefault="002C3A10">
            <w:pPr>
              <w:adjustRightInd w:val="0"/>
              <w:snapToGrid w:val="0"/>
              <w:jc w:val="center"/>
              <w:rPr>
                <w:rFonts w:ascii="黑体" w:eastAsia="黑体" w:hAnsi="黑体" w:cs="黑体"/>
                <w:sz w:val="18"/>
                <w:szCs w:val="18"/>
              </w:rPr>
            </w:pPr>
          </w:p>
        </w:tc>
        <w:tc>
          <w:tcPr>
            <w:tcW w:w="992" w:type="dxa"/>
            <w:vMerge/>
            <w:vAlign w:val="center"/>
          </w:tcPr>
          <w:p w:rsidR="002C3A10" w:rsidRDefault="002C3A10">
            <w:pPr>
              <w:adjustRightInd w:val="0"/>
              <w:snapToGrid w:val="0"/>
              <w:jc w:val="center"/>
              <w:rPr>
                <w:rFonts w:ascii="黑体" w:eastAsia="黑体" w:hAnsi="黑体" w:cs="黑体"/>
                <w:sz w:val="18"/>
                <w:szCs w:val="18"/>
              </w:rPr>
            </w:pPr>
          </w:p>
        </w:tc>
        <w:tc>
          <w:tcPr>
            <w:tcW w:w="877" w:type="dxa"/>
            <w:vMerge/>
            <w:vAlign w:val="center"/>
          </w:tcPr>
          <w:p w:rsidR="002C3A10" w:rsidRDefault="002C3A10">
            <w:pPr>
              <w:adjustRightInd w:val="0"/>
              <w:snapToGrid w:val="0"/>
              <w:jc w:val="center"/>
              <w:rPr>
                <w:rFonts w:ascii="黑体" w:eastAsia="黑体" w:hAnsi="黑体" w:cs="黑体"/>
                <w:sz w:val="18"/>
                <w:szCs w:val="18"/>
              </w:rPr>
            </w:pPr>
          </w:p>
        </w:tc>
        <w:tc>
          <w:tcPr>
            <w:tcW w:w="645" w:type="dxa"/>
            <w:vMerge/>
            <w:vAlign w:val="center"/>
          </w:tcPr>
          <w:p w:rsidR="002C3A10" w:rsidRDefault="002C3A10">
            <w:pPr>
              <w:adjustRightInd w:val="0"/>
              <w:snapToGrid w:val="0"/>
              <w:jc w:val="center"/>
              <w:rPr>
                <w:rFonts w:ascii="黑体" w:eastAsia="黑体" w:hAnsi="黑体" w:cs="黑体"/>
                <w:sz w:val="18"/>
                <w:szCs w:val="18"/>
              </w:rPr>
            </w:pPr>
          </w:p>
        </w:tc>
        <w:tc>
          <w:tcPr>
            <w:tcW w:w="1170" w:type="dxa"/>
            <w:vAlign w:val="center"/>
          </w:tcPr>
          <w:p w:rsidR="002C3A10" w:rsidRDefault="006F285D">
            <w:pPr>
              <w:adjustRightInd w:val="0"/>
              <w:snapToGrid w:val="0"/>
              <w:jc w:val="center"/>
              <w:rPr>
                <w:rFonts w:ascii="黑体" w:eastAsia="黑体" w:hAnsi="黑体" w:cs="黑体"/>
                <w:sz w:val="18"/>
                <w:szCs w:val="18"/>
              </w:rPr>
            </w:pPr>
            <w:r>
              <w:rPr>
                <w:rFonts w:ascii="黑体" w:eastAsia="黑体" w:hAnsi="黑体" w:cs="黑体" w:hint="eastAsia"/>
                <w:sz w:val="18"/>
                <w:szCs w:val="18"/>
              </w:rPr>
              <w:t>初任职务</w:t>
            </w:r>
          </w:p>
        </w:tc>
        <w:tc>
          <w:tcPr>
            <w:tcW w:w="915" w:type="dxa"/>
            <w:vAlign w:val="center"/>
          </w:tcPr>
          <w:p w:rsidR="002C3A10" w:rsidRDefault="006F285D">
            <w:pPr>
              <w:adjustRightInd w:val="0"/>
              <w:snapToGrid w:val="0"/>
              <w:jc w:val="center"/>
              <w:rPr>
                <w:rFonts w:ascii="黑体" w:eastAsia="黑体" w:hAnsi="黑体" w:cs="黑体"/>
                <w:sz w:val="18"/>
                <w:szCs w:val="18"/>
              </w:rPr>
            </w:pPr>
            <w:r>
              <w:rPr>
                <w:rFonts w:ascii="黑体" w:eastAsia="黑体" w:hAnsi="黑体" w:cs="黑体" w:hint="eastAsia"/>
                <w:sz w:val="18"/>
                <w:szCs w:val="18"/>
              </w:rPr>
              <w:t>初任</w:t>
            </w:r>
            <w:r>
              <w:rPr>
                <w:rFonts w:ascii="黑体" w:eastAsia="黑体" w:hAnsi="黑体" w:cs="黑体" w:hint="eastAsia"/>
                <w:sz w:val="18"/>
                <w:szCs w:val="18"/>
              </w:rPr>
              <w:t xml:space="preserve">  </w:t>
            </w:r>
            <w:r>
              <w:rPr>
                <w:rFonts w:ascii="黑体" w:eastAsia="黑体" w:hAnsi="黑体" w:cs="黑体" w:hint="eastAsia"/>
                <w:sz w:val="18"/>
                <w:szCs w:val="18"/>
              </w:rPr>
              <w:t>时间</w:t>
            </w:r>
          </w:p>
        </w:tc>
        <w:tc>
          <w:tcPr>
            <w:tcW w:w="788" w:type="dxa"/>
            <w:vAlign w:val="center"/>
          </w:tcPr>
          <w:p w:rsidR="002C3A10" w:rsidRDefault="006F285D">
            <w:pPr>
              <w:adjustRightInd w:val="0"/>
              <w:snapToGrid w:val="0"/>
              <w:jc w:val="center"/>
              <w:rPr>
                <w:rFonts w:ascii="黑体" w:eastAsia="黑体" w:hAnsi="黑体" w:cs="黑体"/>
                <w:sz w:val="18"/>
                <w:szCs w:val="18"/>
              </w:rPr>
            </w:pPr>
            <w:r>
              <w:rPr>
                <w:rFonts w:ascii="黑体" w:eastAsia="黑体" w:hAnsi="黑体" w:cs="黑体" w:hint="eastAsia"/>
                <w:sz w:val="18"/>
                <w:szCs w:val="18"/>
              </w:rPr>
              <w:t>变动后职务</w:t>
            </w:r>
          </w:p>
        </w:tc>
        <w:tc>
          <w:tcPr>
            <w:tcW w:w="850" w:type="dxa"/>
            <w:vAlign w:val="center"/>
          </w:tcPr>
          <w:p w:rsidR="002C3A10" w:rsidRDefault="006F285D">
            <w:pPr>
              <w:adjustRightInd w:val="0"/>
              <w:snapToGrid w:val="0"/>
              <w:jc w:val="center"/>
              <w:rPr>
                <w:rFonts w:ascii="黑体" w:eastAsia="黑体" w:hAnsi="黑体" w:cs="黑体"/>
                <w:sz w:val="18"/>
                <w:szCs w:val="18"/>
              </w:rPr>
            </w:pPr>
            <w:r>
              <w:rPr>
                <w:rFonts w:ascii="黑体" w:eastAsia="黑体" w:hAnsi="黑体" w:cs="黑体" w:hint="eastAsia"/>
                <w:sz w:val="18"/>
                <w:szCs w:val="18"/>
              </w:rPr>
              <w:t>变动</w:t>
            </w:r>
            <w:r>
              <w:rPr>
                <w:rFonts w:ascii="黑体" w:eastAsia="黑体" w:hAnsi="黑体" w:cs="黑体" w:hint="eastAsia"/>
                <w:sz w:val="18"/>
                <w:szCs w:val="18"/>
              </w:rPr>
              <w:t xml:space="preserve">  </w:t>
            </w:r>
            <w:r>
              <w:rPr>
                <w:rFonts w:ascii="黑体" w:eastAsia="黑体" w:hAnsi="黑体" w:cs="黑体" w:hint="eastAsia"/>
                <w:sz w:val="18"/>
                <w:szCs w:val="18"/>
              </w:rPr>
              <w:t>时间</w:t>
            </w:r>
          </w:p>
        </w:tc>
        <w:tc>
          <w:tcPr>
            <w:tcW w:w="851" w:type="dxa"/>
            <w:vAlign w:val="center"/>
          </w:tcPr>
          <w:p w:rsidR="002C3A10" w:rsidRDefault="006F285D">
            <w:pPr>
              <w:adjustRightInd w:val="0"/>
              <w:snapToGrid w:val="0"/>
              <w:jc w:val="center"/>
              <w:rPr>
                <w:rFonts w:ascii="黑体" w:eastAsia="黑体" w:hAnsi="黑体" w:cs="黑体"/>
                <w:sz w:val="18"/>
                <w:szCs w:val="18"/>
              </w:rPr>
            </w:pPr>
            <w:r>
              <w:rPr>
                <w:rFonts w:ascii="黑体" w:eastAsia="黑体" w:hAnsi="黑体" w:cs="黑体" w:hint="eastAsia"/>
                <w:sz w:val="18"/>
                <w:szCs w:val="18"/>
              </w:rPr>
              <w:t>变动后职务</w:t>
            </w:r>
          </w:p>
        </w:tc>
        <w:tc>
          <w:tcPr>
            <w:tcW w:w="850" w:type="dxa"/>
            <w:vAlign w:val="center"/>
          </w:tcPr>
          <w:p w:rsidR="002C3A10" w:rsidRDefault="006F285D">
            <w:pPr>
              <w:adjustRightInd w:val="0"/>
              <w:snapToGrid w:val="0"/>
              <w:jc w:val="center"/>
              <w:rPr>
                <w:rFonts w:ascii="黑体" w:eastAsia="黑体" w:hAnsi="黑体" w:cs="黑体"/>
                <w:sz w:val="18"/>
                <w:szCs w:val="18"/>
              </w:rPr>
            </w:pPr>
            <w:r>
              <w:rPr>
                <w:rFonts w:ascii="黑体" w:eastAsia="黑体" w:hAnsi="黑体" w:cs="黑体" w:hint="eastAsia"/>
                <w:sz w:val="18"/>
                <w:szCs w:val="18"/>
              </w:rPr>
              <w:t>变动</w:t>
            </w:r>
            <w:r>
              <w:rPr>
                <w:rFonts w:ascii="黑体" w:eastAsia="黑体" w:hAnsi="黑体" w:cs="黑体" w:hint="eastAsia"/>
                <w:sz w:val="18"/>
                <w:szCs w:val="18"/>
              </w:rPr>
              <w:t xml:space="preserve">  </w:t>
            </w:r>
            <w:r>
              <w:rPr>
                <w:rFonts w:ascii="黑体" w:eastAsia="黑体" w:hAnsi="黑体" w:cs="黑体" w:hint="eastAsia"/>
                <w:sz w:val="18"/>
                <w:szCs w:val="18"/>
              </w:rPr>
              <w:t>时间</w:t>
            </w:r>
          </w:p>
        </w:tc>
        <w:tc>
          <w:tcPr>
            <w:tcW w:w="1843" w:type="dxa"/>
            <w:vMerge/>
            <w:vAlign w:val="center"/>
          </w:tcPr>
          <w:p w:rsidR="002C3A10" w:rsidRDefault="002C3A10">
            <w:pPr>
              <w:adjustRightInd w:val="0"/>
              <w:snapToGrid w:val="0"/>
              <w:jc w:val="center"/>
              <w:rPr>
                <w:rFonts w:ascii="黑体" w:eastAsia="黑体" w:hAnsi="黑体" w:cs="黑体"/>
                <w:sz w:val="18"/>
                <w:szCs w:val="18"/>
              </w:rPr>
            </w:pPr>
          </w:p>
        </w:tc>
        <w:tc>
          <w:tcPr>
            <w:tcW w:w="992" w:type="dxa"/>
            <w:vMerge/>
            <w:tcBorders>
              <w:right w:val="single" w:sz="12" w:space="0" w:color="000000"/>
            </w:tcBorders>
            <w:vAlign w:val="center"/>
          </w:tcPr>
          <w:p w:rsidR="002C3A10" w:rsidRDefault="002C3A10">
            <w:pPr>
              <w:adjustRightInd w:val="0"/>
              <w:snapToGrid w:val="0"/>
              <w:jc w:val="center"/>
              <w:rPr>
                <w:rFonts w:ascii="黑体" w:eastAsia="黑体" w:hAnsi="黑体" w:cs="黑体"/>
                <w:sz w:val="18"/>
                <w:szCs w:val="18"/>
              </w:rPr>
            </w:pPr>
          </w:p>
        </w:tc>
      </w:tr>
      <w:tr w:rsidR="002335D5" w:rsidTr="002335D5">
        <w:trPr>
          <w:trHeight w:hRule="exact" w:val="850"/>
          <w:jc w:val="center"/>
        </w:trPr>
        <w:tc>
          <w:tcPr>
            <w:tcW w:w="425" w:type="dxa"/>
            <w:tcBorders>
              <w:left w:val="single" w:sz="12" w:space="0" w:color="000000"/>
            </w:tcBorders>
            <w:vAlign w:val="center"/>
          </w:tcPr>
          <w:p w:rsidR="002C3A10" w:rsidRDefault="006F285D">
            <w:pPr>
              <w:adjustRightInd w:val="0"/>
              <w:snapToGrid w:val="0"/>
              <w:jc w:val="center"/>
              <w:rPr>
                <w:rFonts w:ascii="仿宋_GB2312" w:eastAsia="仿宋_GB2312" w:hAnsi="仿宋_GB2312" w:cs="仿宋_GB2312"/>
                <w:w w:val="90"/>
                <w:szCs w:val="21"/>
              </w:rPr>
            </w:pPr>
            <w:r>
              <w:rPr>
                <w:rFonts w:ascii="仿宋_GB2312" w:eastAsia="仿宋_GB2312" w:hAnsi="仿宋_GB2312" w:cs="仿宋_GB2312" w:hint="eastAsia"/>
                <w:w w:val="90"/>
                <w:szCs w:val="21"/>
              </w:rPr>
              <w:t>1</w:t>
            </w:r>
          </w:p>
        </w:tc>
        <w:tc>
          <w:tcPr>
            <w:tcW w:w="852" w:type="dxa"/>
            <w:vAlign w:val="center"/>
          </w:tcPr>
          <w:p w:rsidR="002C3A10" w:rsidRDefault="002335D5">
            <w:pPr>
              <w:adjustRightInd w:val="0"/>
              <w:snapToGrid w:val="0"/>
              <w:jc w:val="center"/>
              <w:rPr>
                <w:rFonts w:ascii="仿宋_GB2312" w:eastAsia="仿宋_GB2312" w:hAnsi="仿宋_GB2312" w:cs="仿宋_GB2312"/>
                <w:w w:val="90"/>
                <w:szCs w:val="21"/>
              </w:rPr>
            </w:pPr>
            <w:r>
              <w:rPr>
                <w:rFonts w:ascii="仿宋_GB2312" w:eastAsia="仿宋_GB2312" w:hAnsi="仿宋_GB2312" w:cs="仿宋_GB2312" w:hint="eastAsia"/>
                <w:w w:val="90"/>
                <w:szCs w:val="21"/>
              </w:rPr>
              <w:t>长岭乡</w:t>
            </w:r>
          </w:p>
        </w:tc>
        <w:tc>
          <w:tcPr>
            <w:tcW w:w="850" w:type="dxa"/>
            <w:vAlign w:val="center"/>
          </w:tcPr>
          <w:p w:rsidR="002C3A10" w:rsidRDefault="002335D5">
            <w:pPr>
              <w:adjustRightInd w:val="0"/>
              <w:snapToGrid w:val="0"/>
              <w:jc w:val="center"/>
              <w:rPr>
                <w:rFonts w:ascii="仿宋_GB2312" w:eastAsia="仿宋_GB2312" w:hAnsi="仿宋_GB2312" w:cs="仿宋_GB2312"/>
                <w:w w:val="90"/>
                <w:szCs w:val="21"/>
              </w:rPr>
            </w:pPr>
            <w:r>
              <w:rPr>
                <w:rFonts w:ascii="仿宋_GB2312" w:eastAsia="仿宋_GB2312" w:hAnsi="仿宋_GB2312" w:cs="仿宋_GB2312" w:hint="eastAsia"/>
                <w:w w:val="90"/>
                <w:szCs w:val="21"/>
              </w:rPr>
              <w:t>仲泉城</w:t>
            </w:r>
          </w:p>
        </w:tc>
        <w:tc>
          <w:tcPr>
            <w:tcW w:w="567" w:type="dxa"/>
            <w:vAlign w:val="center"/>
          </w:tcPr>
          <w:p w:rsidR="002C3A10" w:rsidRDefault="006F285D">
            <w:pPr>
              <w:adjustRightInd w:val="0"/>
              <w:snapToGrid w:val="0"/>
              <w:jc w:val="center"/>
              <w:rPr>
                <w:rFonts w:ascii="仿宋_GB2312" w:eastAsia="仿宋_GB2312" w:hAnsi="仿宋_GB2312" w:cs="仿宋_GB2312"/>
                <w:w w:val="90"/>
                <w:szCs w:val="21"/>
              </w:rPr>
            </w:pPr>
            <w:r>
              <w:rPr>
                <w:rFonts w:ascii="仿宋_GB2312" w:eastAsia="仿宋_GB2312" w:hAnsi="仿宋_GB2312" w:cs="仿宋_GB2312" w:hint="eastAsia"/>
                <w:w w:val="90"/>
                <w:szCs w:val="21"/>
              </w:rPr>
              <w:t>男</w:t>
            </w:r>
          </w:p>
        </w:tc>
        <w:tc>
          <w:tcPr>
            <w:tcW w:w="992" w:type="dxa"/>
            <w:vAlign w:val="center"/>
          </w:tcPr>
          <w:p w:rsidR="002C3A10" w:rsidRDefault="006F285D" w:rsidP="002335D5">
            <w:pPr>
              <w:adjustRightInd w:val="0"/>
              <w:snapToGrid w:val="0"/>
              <w:jc w:val="center"/>
              <w:rPr>
                <w:rFonts w:ascii="仿宋_GB2312" w:eastAsia="仿宋_GB2312" w:hAnsi="仿宋_GB2312" w:cs="仿宋_GB2312"/>
                <w:w w:val="90"/>
                <w:szCs w:val="21"/>
              </w:rPr>
            </w:pPr>
            <w:r>
              <w:rPr>
                <w:rFonts w:ascii="仿宋_GB2312" w:eastAsia="仿宋_GB2312" w:hAnsi="仿宋_GB2312" w:cs="仿宋_GB2312" w:hint="eastAsia"/>
                <w:w w:val="90"/>
                <w:szCs w:val="21"/>
              </w:rPr>
              <w:t>19</w:t>
            </w:r>
            <w:r w:rsidR="002335D5">
              <w:rPr>
                <w:rFonts w:ascii="仿宋_GB2312" w:eastAsia="仿宋_GB2312" w:hAnsi="仿宋_GB2312" w:cs="仿宋_GB2312" w:hint="eastAsia"/>
                <w:w w:val="90"/>
                <w:szCs w:val="21"/>
              </w:rPr>
              <w:t>89</w:t>
            </w:r>
            <w:r>
              <w:rPr>
                <w:rFonts w:ascii="仿宋_GB2312" w:eastAsia="仿宋_GB2312" w:hAnsi="仿宋_GB2312" w:cs="仿宋_GB2312" w:hint="eastAsia"/>
                <w:w w:val="90"/>
                <w:szCs w:val="21"/>
              </w:rPr>
              <w:t>.01</w:t>
            </w:r>
          </w:p>
        </w:tc>
        <w:tc>
          <w:tcPr>
            <w:tcW w:w="877" w:type="dxa"/>
            <w:vAlign w:val="center"/>
          </w:tcPr>
          <w:p w:rsidR="002C3A10" w:rsidRDefault="002335D5">
            <w:pPr>
              <w:adjustRightInd w:val="0"/>
              <w:snapToGrid w:val="0"/>
              <w:jc w:val="center"/>
              <w:rPr>
                <w:rFonts w:ascii="仿宋_GB2312" w:eastAsia="仿宋_GB2312" w:hAnsi="仿宋_GB2312" w:cs="仿宋_GB2312"/>
                <w:w w:val="90"/>
                <w:szCs w:val="21"/>
              </w:rPr>
            </w:pPr>
            <w:r>
              <w:rPr>
                <w:rFonts w:ascii="仿宋_GB2312" w:eastAsia="仿宋_GB2312" w:hAnsi="仿宋_GB2312" w:cs="仿宋_GB2312" w:hint="eastAsia"/>
                <w:w w:val="90"/>
                <w:szCs w:val="21"/>
              </w:rPr>
              <w:t>硕士研究生</w:t>
            </w:r>
          </w:p>
        </w:tc>
        <w:tc>
          <w:tcPr>
            <w:tcW w:w="645" w:type="dxa"/>
            <w:vAlign w:val="center"/>
          </w:tcPr>
          <w:p w:rsidR="002C3A10" w:rsidRDefault="006F285D">
            <w:pPr>
              <w:adjustRightInd w:val="0"/>
              <w:snapToGrid w:val="0"/>
              <w:jc w:val="center"/>
              <w:rPr>
                <w:rFonts w:ascii="仿宋_GB2312" w:eastAsia="仿宋_GB2312" w:hAnsi="仿宋_GB2312" w:cs="仿宋_GB2312"/>
                <w:w w:val="90"/>
                <w:szCs w:val="21"/>
              </w:rPr>
            </w:pPr>
            <w:r>
              <w:rPr>
                <w:rFonts w:ascii="仿宋_GB2312" w:eastAsia="仿宋_GB2312" w:hAnsi="仿宋_GB2312" w:cs="仿宋_GB2312" w:hint="eastAsia"/>
                <w:w w:val="90"/>
                <w:szCs w:val="21"/>
              </w:rPr>
              <w:t>中共党员</w:t>
            </w:r>
          </w:p>
        </w:tc>
        <w:tc>
          <w:tcPr>
            <w:tcW w:w="1170" w:type="dxa"/>
            <w:vAlign w:val="center"/>
          </w:tcPr>
          <w:p w:rsidR="002C3A10" w:rsidRDefault="002335D5">
            <w:pPr>
              <w:adjustRightInd w:val="0"/>
              <w:snapToGrid w:val="0"/>
              <w:jc w:val="center"/>
              <w:rPr>
                <w:rFonts w:ascii="仿宋_GB2312" w:eastAsia="仿宋_GB2312" w:hAnsi="仿宋_GB2312" w:cs="仿宋_GB2312"/>
                <w:w w:val="90"/>
                <w:szCs w:val="21"/>
              </w:rPr>
            </w:pPr>
            <w:r>
              <w:rPr>
                <w:rFonts w:ascii="仿宋_GB2312" w:eastAsia="仿宋_GB2312" w:hAnsi="仿宋_GB2312" w:cs="仿宋_GB2312" w:hint="eastAsia"/>
                <w:w w:val="90"/>
                <w:szCs w:val="21"/>
              </w:rPr>
              <w:t>双桥</w:t>
            </w:r>
            <w:r w:rsidR="006F285D">
              <w:rPr>
                <w:rFonts w:ascii="仿宋_GB2312" w:eastAsia="仿宋_GB2312" w:hAnsi="仿宋_GB2312" w:cs="仿宋_GB2312" w:hint="eastAsia"/>
                <w:w w:val="90"/>
                <w:szCs w:val="21"/>
              </w:rPr>
              <w:t>村党支部副书记</w:t>
            </w:r>
          </w:p>
        </w:tc>
        <w:tc>
          <w:tcPr>
            <w:tcW w:w="915" w:type="dxa"/>
            <w:vAlign w:val="center"/>
          </w:tcPr>
          <w:p w:rsidR="002C3A10" w:rsidRDefault="006F285D" w:rsidP="002335D5">
            <w:pPr>
              <w:adjustRightInd w:val="0"/>
              <w:snapToGrid w:val="0"/>
              <w:jc w:val="center"/>
              <w:rPr>
                <w:rFonts w:ascii="仿宋_GB2312" w:eastAsia="仿宋_GB2312" w:hAnsi="仿宋_GB2312" w:cs="仿宋_GB2312"/>
                <w:w w:val="90"/>
                <w:szCs w:val="21"/>
              </w:rPr>
            </w:pPr>
            <w:r>
              <w:rPr>
                <w:rFonts w:ascii="仿宋_GB2312" w:eastAsia="仿宋_GB2312" w:hAnsi="仿宋_GB2312" w:cs="仿宋_GB2312" w:hint="eastAsia"/>
                <w:w w:val="90"/>
                <w:szCs w:val="21"/>
              </w:rPr>
              <w:t>201</w:t>
            </w:r>
            <w:r w:rsidR="002335D5">
              <w:rPr>
                <w:rFonts w:ascii="仿宋_GB2312" w:eastAsia="仿宋_GB2312" w:hAnsi="仿宋_GB2312" w:cs="仿宋_GB2312" w:hint="eastAsia"/>
                <w:w w:val="90"/>
                <w:szCs w:val="21"/>
              </w:rPr>
              <w:t>6</w:t>
            </w:r>
            <w:r>
              <w:rPr>
                <w:rFonts w:ascii="仿宋_GB2312" w:eastAsia="仿宋_GB2312" w:hAnsi="仿宋_GB2312" w:cs="仿宋_GB2312" w:hint="eastAsia"/>
                <w:w w:val="90"/>
                <w:szCs w:val="21"/>
              </w:rPr>
              <w:t>.07</w:t>
            </w:r>
          </w:p>
        </w:tc>
        <w:tc>
          <w:tcPr>
            <w:tcW w:w="788" w:type="dxa"/>
            <w:vAlign w:val="center"/>
          </w:tcPr>
          <w:p w:rsidR="002C3A10" w:rsidRDefault="002C3A10">
            <w:pPr>
              <w:adjustRightInd w:val="0"/>
              <w:snapToGrid w:val="0"/>
              <w:jc w:val="center"/>
              <w:rPr>
                <w:rFonts w:ascii="仿宋_GB2312" w:eastAsia="仿宋_GB2312" w:hAnsi="仿宋_GB2312" w:cs="仿宋_GB2312"/>
                <w:w w:val="90"/>
                <w:szCs w:val="21"/>
              </w:rPr>
            </w:pPr>
          </w:p>
        </w:tc>
        <w:tc>
          <w:tcPr>
            <w:tcW w:w="850" w:type="dxa"/>
            <w:vAlign w:val="center"/>
          </w:tcPr>
          <w:p w:rsidR="002C3A10" w:rsidRDefault="002C3A10">
            <w:pPr>
              <w:adjustRightInd w:val="0"/>
              <w:snapToGrid w:val="0"/>
              <w:jc w:val="center"/>
              <w:rPr>
                <w:rFonts w:ascii="仿宋_GB2312" w:eastAsia="仿宋_GB2312" w:hAnsi="仿宋_GB2312" w:cs="仿宋_GB2312"/>
                <w:w w:val="90"/>
                <w:szCs w:val="21"/>
              </w:rPr>
            </w:pPr>
          </w:p>
        </w:tc>
        <w:tc>
          <w:tcPr>
            <w:tcW w:w="851" w:type="dxa"/>
            <w:vAlign w:val="center"/>
          </w:tcPr>
          <w:p w:rsidR="002C3A10" w:rsidRDefault="002C3A10">
            <w:pPr>
              <w:adjustRightInd w:val="0"/>
              <w:snapToGrid w:val="0"/>
              <w:jc w:val="center"/>
              <w:rPr>
                <w:rFonts w:ascii="仿宋_GB2312" w:eastAsia="仿宋_GB2312" w:hAnsi="仿宋_GB2312" w:cs="仿宋_GB2312"/>
                <w:w w:val="90"/>
                <w:szCs w:val="21"/>
              </w:rPr>
            </w:pPr>
          </w:p>
        </w:tc>
        <w:tc>
          <w:tcPr>
            <w:tcW w:w="850" w:type="dxa"/>
            <w:vAlign w:val="center"/>
          </w:tcPr>
          <w:p w:rsidR="002C3A10" w:rsidRDefault="002C3A10">
            <w:pPr>
              <w:adjustRightInd w:val="0"/>
              <w:snapToGrid w:val="0"/>
              <w:jc w:val="center"/>
              <w:rPr>
                <w:rFonts w:ascii="仿宋_GB2312" w:eastAsia="仿宋_GB2312" w:hAnsi="仿宋_GB2312" w:cs="仿宋_GB2312"/>
                <w:w w:val="90"/>
                <w:szCs w:val="21"/>
              </w:rPr>
            </w:pPr>
          </w:p>
        </w:tc>
        <w:tc>
          <w:tcPr>
            <w:tcW w:w="1843" w:type="dxa"/>
            <w:vAlign w:val="center"/>
          </w:tcPr>
          <w:p w:rsidR="002C3A10" w:rsidRDefault="006F285D" w:rsidP="002335D5">
            <w:pPr>
              <w:adjustRightInd w:val="0"/>
              <w:snapToGrid w:val="0"/>
              <w:jc w:val="center"/>
              <w:rPr>
                <w:rFonts w:ascii="仿宋_GB2312" w:eastAsia="仿宋_GB2312" w:hAnsi="仿宋_GB2312" w:cs="仿宋_GB2312"/>
                <w:w w:val="90"/>
                <w:szCs w:val="21"/>
              </w:rPr>
            </w:pPr>
            <w:r>
              <w:rPr>
                <w:rFonts w:ascii="仿宋_GB2312" w:eastAsia="仿宋_GB2312" w:hAnsi="仿宋_GB2312" w:cs="仿宋_GB2312" w:hint="eastAsia"/>
                <w:w w:val="90"/>
                <w:szCs w:val="21"/>
              </w:rPr>
              <w:t>2016</w:t>
            </w:r>
            <w:r w:rsidR="002335D5">
              <w:rPr>
                <w:rFonts w:ascii="仿宋_GB2312" w:eastAsia="仿宋_GB2312" w:hAnsi="仿宋_GB2312" w:cs="仿宋_GB2312" w:hint="eastAsia"/>
                <w:w w:val="90"/>
                <w:szCs w:val="21"/>
              </w:rPr>
              <w:t>、2017</w:t>
            </w:r>
            <w:r>
              <w:rPr>
                <w:rFonts w:ascii="仿宋_GB2312" w:eastAsia="仿宋_GB2312" w:hAnsi="仿宋_GB2312" w:cs="仿宋_GB2312" w:hint="eastAsia"/>
                <w:w w:val="90"/>
                <w:szCs w:val="21"/>
              </w:rPr>
              <w:t>合格；</w:t>
            </w:r>
            <w:r>
              <w:rPr>
                <w:rFonts w:ascii="仿宋_GB2312" w:eastAsia="仿宋_GB2312" w:hAnsi="仿宋_GB2312" w:cs="仿宋_GB2312" w:hint="eastAsia"/>
                <w:w w:val="90"/>
                <w:szCs w:val="21"/>
              </w:rPr>
              <w:t>201</w:t>
            </w:r>
            <w:r w:rsidR="002335D5">
              <w:rPr>
                <w:rFonts w:ascii="仿宋_GB2312" w:eastAsia="仿宋_GB2312" w:hAnsi="仿宋_GB2312" w:cs="仿宋_GB2312" w:hint="eastAsia"/>
                <w:w w:val="90"/>
                <w:szCs w:val="21"/>
              </w:rPr>
              <w:t>8</w:t>
            </w:r>
            <w:r>
              <w:rPr>
                <w:rFonts w:ascii="仿宋_GB2312" w:eastAsia="仿宋_GB2312" w:hAnsi="仿宋_GB2312" w:cs="仿宋_GB2312" w:hint="eastAsia"/>
                <w:w w:val="90"/>
                <w:szCs w:val="21"/>
              </w:rPr>
              <w:t>年优秀</w:t>
            </w:r>
          </w:p>
        </w:tc>
        <w:tc>
          <w:tcPr>
            <w:tcW w:w="992" w:type="dxa"/>
            <w:tcBorders>
              <w:right w:val="single" w:sz="12" w:space="0" w:color="000000"/>
            </w:tcBorders>
            <w:vAlign w:val="center"/>
          </w:tcPr>
          <w:p w:rsidR="002C3A10" w:rsidRDefault="006F285D">
            <w:pPr>
              <w:adjustRightInd w:val="0"/>
              <w:snapToGrid w:val="0"/>
              <w:jc w:val="center"/>
              <w:rPr>
                <w:rFonts w:ascii="仿宋_GB2312" w:eastAsia="仿宋_GB2312" w:hAnsi="仿宋_GB2312" w:cs="仿宋_GB2312"/>
                <w:w w:val="90"/>
                <w:szCs w:val="21"/>
              </w:rPr>
            </w:pPr>
            <w:r>
              <w:rPr>
                <w:rFonts w:ascii="仿宋_GB2312" w:eastAsia="仿宋_GB2312" w:hAnsi="仿宋_GB2312" w:cs="仿宋_GB2312" w:hint="eastAsia"/>
                <w:w w:val="90"/>
                <w:szCs w:val="21"/>
              </w:rPr>
              <w:t>合格</w:t>
            </w:r>
          </w:p>
        </w:tc>
      </w:tr>
    </w:tbl>
    <w:p w:rsidR="002C3A10" w:rsidRDefault="002C3A10">
      <w:pPr>
        <w:rPr>
          <w:rFonts w:hint="eastAsia"/>
        </w:rPr>
      </w:pPr>
    </w:p>
    <w:sectPr w:rsidR="002C3A10" w:rsidSect="002C3A10">
      <w:pgSz w:w="16838" w:h="11906" w:orient="landscape"/>
      <w:pgMar w:top="1587" w:right="1984" w:bottom="1474" w:left="187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85D" w:rsidRDefault="006F285D" w:rsidP="002335D5">
      <w:r>
        <w:separator/>
      </w:r>
    </w:p>
  </w:endnote>
  <w:endnote w:type="continuationSeparator" w:id="0">
    <w:p w:rsidR="006F285D" w:rsidRDefault="006F285D" w:rsidP="002335D5">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85D" w:rsidRDefault="006F285D" w:rsidP="002335D5">
      <w:r>
        <w:separator/>
      </w:r>
    </w:p>
  </w:footnote>
  <w:footnote w:type="continuationSeparator" w:id="0">
    <w:p w:rsidR="006F285D" w:rsidRDefault="006F285D" w:rsidP="002335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ABF1C5D"/>
    <w:rsid w:val="002335D5"/>
    <w:rsid w:val="002C3A10"/>
    <w:rsid w:val="006F285D"/>
    <w:rsid w:val="4ABF1C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3A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3A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2335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335D5"/>
    <w:rPr>
      <w:kern w:val="2"/>
      <w:sz w:val="18"/>
      <w:szCs w:val="18"/>
    </w:rPr>
  </w:style>
  <w:style w:type="paragraph" w:styleId="a5">
    <w:name w:val="footer"/>
    <w:basedOn w:val="a"/>
    <w:link w:val="Char0"/>
    <w:rsid w:val="002335D5"/>
    <w:pPr>
      <w:tabs>
        <w:tab w:val="center" w:pos="4153"/>
        <w:tab w:val="right" w:pos="8306"/>
      </w:tabs>
      <w:snapToGrid w:val="0"/>
      <w:jc w:val="left"/>
    </w:pPr>
    <w:rPr>
      <w:sz w:val="18"/>
      <w:szCs w:val="18"/>
    </w:rPr>
  </w:style>
  <w:style w:type="character" w:customStyle="1" w:styleId="Char0">
    <w:name w:val="页脚 Char"/>
    <w:basedOn w:val="a0"/>
    <w:link w:val="a5"/>
    <w:rsid w:val="002335D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Words>
  <Characters>189</Characters>
  <Application>Microsoft Office Word</Application>
  <DocSecurity>0</DocSecurity>
  <Lines>1</Lines>
  <Paragraphs>1</Paragraphs>
  <ScaleCrop>false</ScaleCrop>
  <Company>ms</Company>
  <LinksUpToDate>false</LinksUpToDate>
  <CharactersWithSpaces>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何太极</dc:creator>
  <cp:lastModifiedBy>Administrator</cp:lastModifiedBy>
  <cp:revision>2</cp:revision>
  <cp:lastPrinted>2019-03-11T11:40:00Z</cp:lastPrinted>
  <dcterms:created xsi:type="dcterms:W3CDTF">2018-03-02T02:47:00Z</dcterms:created>
  <dcterms:modified xsi:type="dcterms:W3CDTF">2019-03-11T11:50:00Z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