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E2" w:rsidRDefault="00A2507B">
      <w:pPr>
        <w:pStyle w:val="1"/>
        <w:spacing w:line="576" w:lineRule="exact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剑阁县202</w:t>
      </w:r>
      <w:r w:rsidR="0081719E">
        <w:rPr>
          <w:rFonts w:ascii="黑体" w:eastAsia="黑体" w:hAnsi="黑体" w:cs="黑体" w:hint="eastAsia"/>
        </w:rPr>
        <w:t>4</w:t>
      </w:r>
      <w:r>
        <w:rPr>
          <w:rFonts w:ascii="黑体" w:eastAsia="黑体" w:hAnsi="黑体" w:cs="黑体" w:hint="eastAsia"/>
        </w:rPr>
        <w:t>年</w:t>
      </w:r>
      <w:r w:rsidR="00BC16DB">
        <w:rPr>
          <w:rFonts w:ascii="黑体" w:eastAsia="黑体" w:hAnsi="黑体" w:cs="黑体" w:hint="eastAsia"/>
        </w:rPr>
        <w:t>2</w:t>
      </w:r>
      <w:r>
        <w:rPr>
          <w:rFonts w:ascii="黑体" w:eastAsia="黑体" w:hAnsi="黑体" w:cs="黑体" w:hint="eastAsia"/>
        </w:rPr>
        <w:t>月环境信访办理情况公示</w:t>
      </w:r>
    </w:p>
    <w:tbl>
      <w:tblPr>
        <w:tblStyle w:val="a6"/>
        <w:tblpPr w:leftFromText="180" w:rightFromText="180" w:vertAnchor="text" w:horzAnchor="page" w:tblpX="1401" w:tblpY="147"/>
        <w:tblOverlap w:val="never"/>
        <w:tblW w:w="14709" w:type="dxa"/>
        <w:tblLayout w:type="fixed"/>
        <w:tblLook w:val="04A0"/>
      </w:tblPr>
      <w:tblGrid>
        <w:gridCol w:w="675"/>
        <w:gridCol w:w="851"/>
        <w:gridCol w:w="909"/>
        <w:gridCol w:w="792"/>
        <w:gridCol w:w="1145"/>
        <w:gridCol w:w="2257"/>
        <w:gridCol w:w="8080"/>
      </w:tblGrid>
      <w:tr w:rsidR="003C4AE2">
        <w:trPr>
          <w:cantSplit/>
          <w:trHeight w:val="640"/>
        </w:trPr>
        <w:tc>
          <w:tcPr>
            <w:tcW w:w="675" w:type="dxa"/>
            <w:vAlign w:val="center"/>
          </w:tcPr>
          <w:p w:rsidR="003C4AE2" w:rsidRDefault="00A2507B">
            <w:pPr>
              <w:spacing w:line="23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3C4AE2" w:rsidRDefault="00A2507B">
            <w:pPr>
              <w:spacing w:line="23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信访</w:t>
            </w:r>
          </w:p>
          <w:p w:rsidR="003C4AE2" w:rsidRDefault="00A2507B">
            <w:pPr>
              <w:spacing w:line="23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来源</w:t>
            </w:r>
          </w:p>
        </w:tc>
        <w:tc>
          <w:tcPr>
            <w:tcW w:w="909" w:type="dxa"/>
            <w:vAlign w:val="center"/>
          </w:tcPr>
          <w:p w:rsidR="003C4AE2" w:rsidRDefault="00A2507B">
            <w:pPr>
              <w:spacing w:line="23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投诉</w:t>
            </w:r>
          </w:p>
          <w:p w:rsidR="003C4AE2" w:rsidRDefault="00A2507B">
            <w:pPr>
              <w:spacing w:line="23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地址</w:t>
            </w:r>
          </w:p>
        </w:tc>
        <w:tc>
          <w:tcPr>
            <w:tcW w:w="792" w:type="dxa"/>
            <w:vAlign w:val="center"/>
          </w:tcPr>
          <w:p w:rsidR="003C4AE2" w:rsidRDefault="00A2507B">
            <w:pPr>
              <w:spacing w:line="23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投诉</w:t>
            </w:r>
          </w:p>
          <w:p w:rsidR="003C4AE2" w:rsidRDefault="00A2507B">
            <w:pPr>
              <w:spacing w:line="23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类别</w:t>
            </w:r>
          </w:p>
        </w:tc>
        <w:tc>
          <w:tcPr>
            <w:tcW w:w="1145" w:type="dxa"/>
            <w:vAlign w:val="center"/>
          </w:tcPr>
          <w:p w:rsidR="003C4AE2" w:rsidRDefault="00A2507B">
            <w:pPr>
              <w:spacing w:line="23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投诉时间</w:t>
            </w:r>
          </w:p>
        </w:tc>
        <w:tc>
          <w:tcPr>
            <w:tcW w:w="2257" w:type="dxa"/>
            <w:vAlign w:val="center"/>
          </w:tcPr>
          <w:p w:rsidR="003C4AE2" w:rsidRDefault="00A2507B">
            <w:pPr>
              <w:spacing w:line="23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投诉</w:t>
            </w:r>
          </w:p>
          <w:p w:rsidR="003C4AE2" w:rsidRDefault="00A2507B">
            <w:pPr>
              <w:spacing w:line="23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内容</w:t>
            </w:r>
          </w:p>
        </w:tc>
        <w:tc>
          <w:tcPr>
            <w:tcW w:w="8080" w:type="dxa"/>
            <w:vAlign w:val="center"/>
          </w:tcPr>
          <w:p w:rsidR="003C4AE2" w:rsidRDefault="00A2507B">
            <w:pPr>
              <w:spacing w:line="23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办理情况</w:t>
            </w:r>
          </w:p>
        </w:tc>
      </w:tr>
      <w:tr w:rsidR="00BC16DB">
        <w:trPr>
          <w:cantSplit/>
        </w:trPr>
        <w:tc>
          <w:tcPr>
            <w:tcW w:w="675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12345</w:t>
            </w: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909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汉阳镇壮岭村</w:t>
            </w:r>
          </w:p>
        </w:tc>
        <w:tc>
          <w:tcPr>
            <w:tcW w:w="792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畜禽养殖</w:t>
            </w:r>
          </w:p>
        </w:tc>
        <w:tc>
          <w:tcPr>
            <w:tcW w:w="1145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2.03</w:t>
            </w:r>
          </w:p>
        </w:tc>
        <w:tc>
          <w:tcPr>
            <w:tcW w:w="2257" w:type="dxa"/>
            <w:vAlign w:val="center"/>
          </w:tcPr>
          <w:p w:rsidR="00BC16DB" w:rsidRDefault="00BC16D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反映：壮岭</w:t>
            </w:r>
            <w:r w:rsidR="0038633C">
              <w:rPr>
                <w:rFonts w:hint="eastAsia"/>
                <w:sz w:val="18"/>
                <w:szCs w:val="18"/>
              </w:rPr>
              <w:t>村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组养殖场，养殖废水外排，污染沟渠、堰塘。要求及时处理。</w:t>
            </w:r>
          </w:p>
        </w:tc>
        <w:tc>
          <w:tcPr>
            <w:tcW w:w="8080" w:type="dxa"/>
            <w:vAlign w:val="center"/>
          </w:tcPr>
          <w:p w:rsidR="00BC16DB" w:rsidRDefault="00BC16DB" w:rsidP="00BF353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按网格化环境监管要求转汉阳镇处理，经查，群众反映的养殖场实为</w:t>
            </w:r>
            <w:r w:rsidR="00BF3531">
              <w:rPr>
                <w:rFonts w:hint="eastAsia"/>
                <w:sz w:val="18"/>
                <w:szCs w:val="18"/>
              </w:rPr>
              <w:t>“</w:t>
            </w:r>
            <w:r>
              <w:rPr>
                <w:rFonts w:hint="eastAsia"/>
                <w:sz w:val="18"/>
                <w:szCs w:val="18"/>
              </w:rPr>
              <w:t>剑阁县汉阳镇任洪秀生猪养殖场”，位于汉阳镇壮岭村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组，法人任红秀，营业执照</w:t>
            </w:r>
            <w:r w:rsidR="00BF3531"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1510823MA63Y6D56Y</w:t>
            </w:r>
            <w:r>
              <w:rPr>
                <w:rFonts w:hint="eastAsia"/>
                <w:sz w:val="18"/>
                <w:szCs w:val="18"/>
              </w:rPr>
              <w:t>。现场核实，养殖场前期圈存生猪已于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月底全部出栏，目前</w:t>
            </w:r>
            <w:r w:rsidR="00075DBA">
              <w:rPr>
                <w:rFonts w:hint="eastAsia"/>
                <w:sz w:val="18"/>
                <w:szCs w:val="18"/>
              </w:rPr>
              <w:t>暂</w:t>
            </w:r>
            <w:r>
              <w:rPr>
                <w:rFonts w:hint="eastAsia"/>
                <w:sz w:val="18"/>
                <w:szCs w:val="18"/>
              </w:rPr>
              <w:t>未填槽，</w:t>
            </w:r>
            <w:r w:rsidR="00BF3531">
              <w:rPr>
                <w:rFonts w:hint="eastAsia"/>
                <w:sz w:val="18"/>
                <w:szCs w:val="18"/>
              </w:rPr>
              <w:t>圈舍空置，现</w:t>
            </w:r>
            <w:r>
              <w:rPr>
                <w:rFonts w:hint="eastAsia"/>
                <w:sz w:val="18"/>
                <w:szCs w:val="18"/>
              </w:rPr>
              <w:t>正在对</w:t>
            </w:r>
            <w:r w:rsidR="00BF3531">
              <w:rPr>
                <w:rFonts w:hint="eastAsia"/>
                <w:sz w:val="18"/>
                <w:szCs w:val="18"/>
              </w:rPr>
              <w:t>养殖</w:t>
            </w:r>
            <w:r>
              <w:rPr>
                <w:rFonts w:hint="eastAsia"/>
                <w:sz w:val="18"/>
                <w:szCs w:val="18"/>
              </w:rPr>
              <w:t>圈舍</w:t>
            </w:r>
            <w:r w:rsidR="00BF3531">
              <w:rPr>
                <w:rFonts w:hint="eastAsia"/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>环保设施进行升级改造。经核实，前期养殖场废水收集池发生渗漏（已修复），确实有养殖废水外排，污染堰塘和沟渠的情况。处理：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、责令猪场老板对沟渠和堰塘边的废水进行彻底清理、消杀，限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日前必须完成；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、要求镇畜牧兽医站加强对养殖场的指导和监管，养殖场必须在整改全面完成，并经镇畜牧兽医站验收后方可再次填槽养殖；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、要求新建</w:t>
            </w:r>
            <w:r>
              <w:rPr>
                <w:rFonts w:hint="eastAsia"/>
                <w:sz w:val="18"/>
                <w:szCs w:val="18"/>
              </w:rPr>
              <w:t>200m</w:t>
            </w:r>
            <w:r>
              <w:rPr>
                <w:rFonts w:hint="eastAsia"/>
                <w:sz w:val="18"/>
                <w:szCs w:val="18"/>
              </w:rPr>
              <w:t>³的粪污处理池，目前正在实施。</w:t>
            </w:r>
            <w:r w:rsidR="00BF3531">
              <w:rPr>
                <w:rFonts w:hint="eastAsia"/>
                <w:sz w:val="18"/>
                <w:szCs w:val="18"/>
              </w:rPr>
              <w:t xml:space="preserve">             </w:t>
            </w:r>
            <w:r w:rsidR="00BF3531">
              <w:rPr>
                <w:rFonts w:hint="eastAsia"/>
                <w:sz w:val="18"/>
                <w:szCs w:val="18"/>
              </w:rPr>
              <w:t>群众为匿名反映，未留联系电话，将核实及处理情况进行公示告知。</w:t>
            </w:r>
          </w:p>
          <w:p w:rsidR="00BF3531" w:rsidRPr="00BF3531" w:rsidRDefault="00BF3531" w:rsidP="00BF3531">
            <w:pPr>
              <w:pStyle w:val="a0"/>
            </w:pPr>
          </w:p>
        </w:tc>
      </w:tr>
      <w:tr w:rsidR="00BC16DB">
        <w:trPr>
          <w:cantSplit/>
          <w:trHeight w:val="2225"/>
        </w:trPr>
        <w:tc>
          <w:tcPr>
            <w:tcW w:w="675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国家环保平台（网络）</w:t>
            </w:r>
          </w:p>
        </w:tc>
        <w:tc>
          <w:tcPr>
            <w:tcW w:w="909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香沉镇东沟村</w:t>
            </w:r>
          </w:p>
        </w:tc>
        <w:tc>
          <w:tcPr>
            <w:tcW w:w="792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畜禽养殖</w:t>
            </w:r>
          </w:p>
        </w:tc>
        <w:tc>
          <w:tcPr>
            <w:tcW w:w="1145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2.12</w:t>
            </w:r>
          </w:p>
        </w:tc>
        <w:tc>
          <w:tcPr>
            <w:tcW w:w="2257" w:type="dxa"/>
            <w:vAlign w:val="center"/>
          </w:tcPr>
          <w:p w:rsidR="00BC16DB" w:rsidRDefault="00BC16D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反映：邻居杨大林在其楼下养殖鸡鸭，因两家楼距离近，加之其鸡舍处于上风口，异味极大，要求及时处理。</w:t>
            </w:r>
          </w:p>
        </w:tc>
        <w:tc>
          <w:tcPr>
            <w:tcW w:w="8080" w:type="dxa"/>
            <w:vAlign w:val="center"/>
          </w:tcPr>
          <w:p w:rsidR="00BC16DB" w:rsidRDefault="00075DBA" w:rsidP="00BF353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按网格化管理要求转香沉镇处理，经查，</w:t>
            </w:r>
            <w:r w:rsidR="00BF3531">
              <w:rPr>
                <w:rFonts w:hint="eastAsia"/>
                <w:sz w:val="18"/>
                <w:szCs w:val="18"/>
              </w:rPr>
              <w:t>该</w:t>
            </w:r>
            <w:r w:rsidR="0038633C">
              <w:rPr>
                <w:rFonts w:hint="eastAsia"/>
                <w:sz w:val="18"/>
                <w:szCs w:val="18"/>
              </w:rPr>
              <w:t>诉求</w:t>
            </w:r>
            <w:r w:rsidR="00BC16DB">
              <w:rPr>
                <w:rFonts w:hint="eastAsia"/>
                <w:sz w:val="18"/>
                <w:szCs w:val="18"/>
              </w:rPr>
              <w:t>对象杨大林在其住房（香沉镇东沟村</w:t>
            </w:r>
            <w:r w:rsidR="00BC16DB">
              <w:rPr>
                <w:rFonts w:hint="eastAsia"/>
                <w:sz w:val="18"/>
                <w:szCs w:val="18"/>
              </w:rPr>
              <w:t>5</w:t>
            </w:r>
            <w:r w:rsidR="00BC16DB">
              <w:rPr>
                <w:rFonts w:hint="eastAsia"/>
                <w:sz w:val="18"/>
                <w:szCs w:val="18"/>
              </w:rPr>
              <w:t>组）左侧边角处，搭了一个小型养鸡棚，鸡棚面积约</w:t>
            </w:r>
            <w:r w:rsidR="00BC16DB">
              <w:rPr>
                <w:rFonts w:hint="eastAsia"/>
                <w:sz w:val="18"/>
                <w:szCs w:val="18"/>
              </w:rPr>
              <w:t>4-5</w:t>
            </w:r>
            <w:r w:rsidR="00BC16DB">
              <w:rPr>
                <w:rFonts w:hint="eastAsia"/>
                <w:sz w:val="18"/>
                <w:szCs w:val="18"/>
              </w:rPr>
              <w:t>㎡，上方建有彩钢棚防雨，并在鸡棚上有彩条布围挡，棚内现喂养了</w:t>
            </w:r>
            <w:r w:rsidR="00BC16DB">
              <w:rPr>
                <w:rFonts w:hint="eastAsia"/>
                <w:sz w:val="18"/>
                <w:szCs w:val="18"/>
              </w:rPr>
              <w:t>5</w:t>
            </w:r>
            <w:r w:rsidR="00BC16DB">
              <w:rPr>
                <w:rFonts w:hint="eastAsia"/>
                <w:sz w:val="18"/>
                <w:szCs w:val="18"/>
              </w:rPr>
              <w:t>只鸡。信访群众杨</w:t>
            </w:r>
            <w:r w:rsidR="00BF3531">
              <w:rPr>
                <w:rFonts w:hint="eastAsia"/>
                <w:sz w:val="18"/>
                <w:szCs w:val="18"/>
              </w:rPr>
              <w:t>某</w:t>
            </w:r>
            <w:r w:rsidR="00BC16DB">
              <w:rPr>
                <w:rFonts w:hint="eastAsia"/>
                <w:sz w:val="18"/>
                <w:szCs w:val="18"/>
              </w:rPr>
              <w:t>与杨大林是邻居，该养鸡棚同时也位于杨</w:t>
            </w:r>
            <w:r w:rsidR="00BF3531">
              <w:rPr>
                <w:rFonts w:hint="eastAsia"/>
                <w:sz w:val="18"/>
                <w:szCs w:val="18"/>
              </w:rPr>
              <w:t>某</w:t>
            </w:r>
            <w:r w:rsidR="00BC16DB">
              <w:rPr>
                <w:rFonts w:hint="eastAsia"/>
                <w:sz w:val="18"/>
                <w:szCs w:val="18"/>
              </w:rPr>
              <w:t>住房的右下方。因该情况已有群众通过其他途径反映，镇环保办干部现场核查时，杨大林已将住房前后进行了彻底的清扫，已将鸡棚地面的一层粪土铲除，另行堆存，待发酵后还田利用。</w:t>
            </w:r>
            <w:r w:rsidR="00933938">
              <w:rPr>
                <w:rFonts w:hint="eastAsia"/>
                <w:sz w:val="18"/>
                <w:szCs w:val="18"/>
              </w:rPr>
              <w:t>并</w:t>
            </w:r>
            <w:r w:rsidR="00BC16DB">
              <w:rPr>
                <w:rFonts w:hint="eastAsia"/>
                <w:sz w:val="18"/>
                <w:szCs w:val="18"/>
              </w:rPr>
              <w:t>承诺在后续饲养过程中将定期清理污物，确保周边环境干净卫生、</w:t>
            </w:r>
            <w:r>
              <w:rPr>
                <w:rFonts w:hint="eastAsia"/>
                <w:sz w:val="18"/>
                <w:szCs w:val="18"/>
              </w:rPr>
              <w:t>确保</w:t>
            </w:r>
            <w:r w:rsidR="00BC16DB">
              <w:rPr>
                <w:rFonts w:hint="eastAsia"/>
                <w:sz w:val="18"/>
                <w:szCs w:val="18"/>
              </w:rPr>
              <w:t>无恶臭难闻气味产生。</w:t>
            </w:r>
            <w:r w:rsidR="00BC16DB">
              <w:rPr>
                <w:rFonts w:hint="eastAsia"/>
                <w:sz w:val="18"/>
                <w:szCs w:val="18"/>
              </w:rPr>
              <w:br/>
              <w:t>2</w:t>
            </w:r>
            <w:r w:rsidR="00BC16DB">
              <w:rPr>
                <w:rFonts w:hint="eastAsia"/>
                <w:sz w:val="18"/>
                <w:szCs w:val="18"/>
              </w:rPr>
              <w:t>月</w:t>
            </w:r>
            <w:r w:rsidR="00BC16DB">
              <w:rPr>
                <w:rFonts w:hint="eastAsia"/>
                <w:sz w:val="18"/>
                <w:szCs w:val="18"/>
              </w:rPr>
              <w:t>19</w:t>
            </w:r>
            <w:r w:rsidR="00BC16DB">
              <w:rPr>
                <w:rFonts w:hint="eastAsia"/>
                <w:sz w:val="18"/>
                <w:szCs w:val="18"/>
              </w:rPr>
              <w:t>日下</w:t>
            </w:r>
            <w:r w:rsidR="00BC16DB">
              <w:rPr>
                <w:rFonts w:hint="eastAsia"/>
                <w:sz w:val="18"/>
                <w:szCs w:val="18"/>
              </w:rPr>
              <w:t>,</w:t>
            </w:r>
            <w:r w:rsidR="00BC16DB">
              <w:rPr>
                <w:rFonts w:hint="eastAsia"/>
                <w:sz w:val="18"/>
                <w:szCs w:val="18"/>
              </w:rPr>
              <w:t>，镇环保办领导电话联系了信访群众，将核实及处理情况进行了告知。</w:t>
            </w:r>
          </w:p>
        </w:tc>
      </w:tr>
      <w:tr w:rsidR="00BC16DB">
        <w:trPr>
          <w:cantSplit/>
        </w:trPr>
        <w:tc>
          <w:tcPr>
            <w:tcW w:w="675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851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国家环保平台（微信）</w:t>
            </w:r>
          </w:p>
        </w:tc>
        <w:tc>
          <w:tcPr>
            <w:tcW w:w="909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鹤龄镇鹤羊路</w:t>
            </w:r>
          </w:p>
        </w:tc>
        <w:tc>
          <w:tcPr>
            <w:tcW w:w="792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石材加工</w:t>
            </w:r>
          </w:p>
        </w:tc>
        <w:tc>
          <w:tcPr>
            <w:tcW w:w="1145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2.19</w:t>
            </w:r>
          </w:p>
        </w:tc>
        <w:tc>
          <w:tcPr>
            <w:tcW w:w="2257" w:type="dxa"/>
            <w:vAlign w:val="center"/>
          </w:tcPr>
          <w:p w:rsidR="00BC16DB" w:rsidRDefault="00BC16D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反映：在鹤龄镇鹤羊路上距离龙潭村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公里处，有石材加工作坊切割石材，没有处理措施，扬尘太大，要求及时处理。</w:t>
            </w:r>
          </w:p>
        </w:tc>
        <w:tc>
          <w:tcPr>
            <w:tcW w:w="8080" w:type="dxa"/>
            <w:vAlign w:val="center"/>
          </w:tcPr>
          <w:p w:rsidR="00BC16DB" w:rsidRDefault="00BC16DB" w:rsidP="0038633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按网格化管理要求转鹤龄镇处理，经核实，群众反映的石材加工厂为“瓦仙垭仁山石材加工作坊”，位于鹤龄镇鹤羊路上，距离龙潭村约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公里。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该加工作坊在靠近公路、住户一侧建有硬质围挡，围挡上安装有防尘喷淋装置，生产厂区建有湿法切割房、有废水收集沉淀池。加工场平时生产量较小，对周边环境影响不大。由于近期春节期间石材需求量加大，加工场存在赶工期的现象，作业时间较长，部分生产人员未严格按规范操作，致使加工粉尘无组织排放，对周边环境造成一定影响，群众反映情况属实。治理措施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、要求仁山石材加工作坊完善场区靠公路、住户一侧硬质围挡，（完全围挡，进出通道需设置大门）；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、对场区产尘工段（切割）进行密闭，并完全采用湿法作业；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、增设喷淋装置，并在必要时候采用洒水降尘，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、加工冷却废水完全收集进入沉淀池，经沉淀后循环利用不外排；</w:t>
            </w:r>
            <w:r>
              <w:rPr>
                <w:rFonts w:hint="eastAsia"/>
                <w:sz w:val="18"/>
                <w:szCs w:val="18"/>
              </w:rPr>
              <w:t xml:space="preserve"> 5 </w:t>
            </w:r>
            <w:r>
              <w:rPr>
                <w:rFonts w:hint="eastAsia"/>
                <w:sz w:val="18"/>
                <w:szCs w:val="18"/>
              </w:rPr>
              <w:t>、严格控制作业时间，禁止夜间生产。以上措施由镇环保办负责督促落实。</w:t>
            </w:r>
            <w:r>
              <w:rPr>
                <w:rFonts w:hint="eastAsia"/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15:33</w:t>
            </w:r>
            <w:r>
              <w:rPr>
                <w:rFonts w:hint="eastAsia"/>
                <w:sz w:val="18"/>
                <w:szCs w:val="18"/>
              </w:rPr>
              <w:t>分，镇环保办领导电话联系了信访群众，将核实及处理情况进行了告知。</w:t>
            </w:r>
          </w:p>
        </w:tc>
      </w:tr>
      <w:tr w:rsidR="00BC16DB">
        <w:trPr>
          <w:cantSplit/>
        </w:trPr>
        <w:tc>
          <w:tcPr>
            <w:tcW w:w="675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12345</w:t>
            </w: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909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鹤龄镇岳坪村</w:t>
            </w:r>
          </w:p>
        </w:tc>
        <w:tc>
          <w:tcPr>
            <w:tcW w:w="792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畜禽养殖</w:t>
            </w:r>
          </w:p>
        </w:tc>
        <w:tc>
          <w:tcPr>
            <w:tcW w:w="1145" w:type="dxa"/>
            <w:vAlign w:val="center"/>
          </w:tcPr>
          <w:p w:rsidR="00BC16DB" w:rsidRDefault="00BC16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2.21</w:t>
            </w:r>
          </w:p>
        </w:tc>
        <w:tc>
          <w:tcPr>
            <w:tcW w:w="2257" w:type="dxa"/>
            <w:vAlign w:val="center"/>
          </w:tcPr>
          <w:p w:rsidR="00BC16DB" w:rsidRDefault="00BC16D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反映：鹤龄镇岳坪村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组养殖场将污水全部排放到昭化青牛镇莲池村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组群众房屋旁，严重影响周边环境，要求及时处理。</w:t>
            </w:r>
          </w:p>
        </w:tc>
        <w:tc>
          <w:tcPr>
            <w:tcW w:w="8080" w:type="dxa"/>
            <w:vAlign w:val="center"/>
          </w:tcPr>
          <w:p w:rsidR="00BC16DB" w:rsidRDefault="00BC16DB" w:rsidP="0093393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按网格化环境监管要求</w:t>
            </w:r>
            <w:r w:rsidR="00075DBA">
              <w:rPr>
                <w:rFonts w:hint="eastAsia"/>
                <w:sz w:val="18"/>
                <w:szCs w:val="18"/>
              </w:rPr>
              <w:t>转</w:t>
            </w:r>
            <w:r>
              <w:rPr>
                <w:rFonts w:hint="eastAsia"/>
                <w:sz w:val="18"/>
                <w:szCs w:val="18"/>
              </w:rPr>
              <w:t>鹤龄镇处理，经查，信访群众反映的养猪场为“剑阁县袖珍家庭农场养殖场”（法人何庆），位于鹤龄镇岳坪村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组，养殖规模较小，现仅存栏生猪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余头，属于养殖户的形式。</w:t>
            </w:r>
            <w:r w:rsidR="00075DBA">
              <w:rPr>
                <w:rFonts w:hint="eastAsia"/>
                <w:sz w:val="18"/>
                <w:szCs w:val="18"/>
              </w:rPr>
              <w:t>该养殖场</w:t>
            </w:r>
            <w:r>
              <w:rPr>
                <w:rFonts w:hint="eastAsia"/>
                <w:sz w:val="18"/>
                <w:szCs w:val="18"/>
              </w:rPr>
              <w:t>建有约</w:t>
            </w:r>
            <w:r w:rsidR="00933938"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³的收集池，养殖废水</w:t>
            </w:r>
            <w:r w:rsidR="00933938">
              <w:rPr>
                <w:rFonts w:hint="eastAsia"/>
                <w:sz w:val="18"/>
                <w:szCs w:val="18"/>
              </w:rPr>
              <w:t>经</w:t>
            </w:r>
            <w:r>
              <w:rPr>
                <w:rFonts w:hint="eastAsia"/>
                <w:sz w:val="18"/>
                <w:szCs w:val="18"/>
              </w:rPr>
              <w:t>收集</w:t>
            </w:r>
            <w:r w:rsidR="00933938">
              <w:rPr>
                <w:rFonts w:hint="eastAsia"/>
                <w:sz w:val="18"/>
                <w:szCs w:val="18"/>
              </w:rPr>
              <w:t>、沉淀</w:t>
            </w:r>
            <w:r>
              <w:rPr>
                <w:rFonts w:hint="eastAsia"/>
                <w:sz w:val="18"/>
                <w:szCs w:val="18"/>
              </w:rPr>
              <w:t>后综合还田利用不外排。</w:t>
            </w:r>
            <w:r w:rsidR="00933938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该养殖场建设时间较早，当时附近无住户</w:t>
            </w:r>
            <w:r w:rsidR="00933938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。现场核实，现养殖场距离周边住户确实较近，且位置较高，存在影响周边环境的风险，前期收集池有少量粪水溢出，顺公路边渠下渗，群众所反映情况基本属实。镇环保办现场要求：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、养殖场对前期溢流痕迹进行彻底清理；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、定期对收集池中粪水进行综合还田利用，防止雨季池满后溢流影响周边环境；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、定期对收集池进行维护，防止渗漏。</w:t>
            </w:r>
            <w:r>
              <w:rPr>
                <w:rFonts w:hint="eastAsia"/>
                <w:sz w:val="18"/>
                <w:szCs w:val="18"/>
              </w:rPr>
              <w:br/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23</w:t>
            </w:r>
            <w:r>
              <w:rPr>
                <w:rFonts w:hint="eastAsia"/>
                <w:sz w:val="18"/>
                <w:szCs w:val="18"/>
              </w:rPr>
              <w:t>日下午，镇环保办领导电话联系信访群众，将核实及处理情况进行了告知。</w:t>
            </w:r>
          </w:p>
        </w:tc>
      </w:tr>
      <w:tr w:rsidR="002615CF">
        <w:trPr>
          <w:cantSplit/>
        </w:trPr>
        <w:tc>
          <w:tcPr>
            <w:tcW w:w="675" w:type="dxa"/>
            <w:vAlign w:val="center"/>
          </w:tcPr>
          <w:p w:rsidR="002615CF" w:rsidRDefault="002615CF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615CF" w:rsidRDefault="002615CF" w:rsidP="00BC16D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2615CF" w:rsidRDefault="002615CF" w:rsidP="00BC16D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2615CF" w:rsidRDefault="002615CF" w:rsidP="00BC16D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2615CF" w:rsidRDefault="002615CF" w:rsidP="00BC16DB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57" w:type="dxa"/>
            <w:vAlign w:val="center"/>
          </w:tcPr>
          <w:p w:rsidR="002615CF" w:rsidRDefault="002615CF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80" w:type="dxa"/>
            <w:vAlign w:val="center"/>
          </w:tcPr>
          <w:p w:rsidR="002615CF" w:rsidRDefault="002615CF" w:rsidP="00BC16D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/>
            </w:r>
          </w:p>
        </w:tc>
      </w:tr>
      <w:tr w:rsidR="00211D51">
        <w:trPr>
          <w:cantSplit/>
        </w:trPr>
        <w:tc>
          <w:tcPr>
            <w:tcW w:w="675" w:type="dxa"/>
            <w:vAlign w:val="center"/>
          </w:tcPr>
          <w:p w:rsidR="00211D51" w:rsidRDefault="00211D51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57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80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11D51">
        <w:trPr>
          <w:cantSplit/>
        </w:trPr>
        <w:tc>
          <w:tcPr>
            <w:tcW w:w="675" w:type="dxa"/>
            <w:vAlign w:val="center"/>
          </w:tcPr>
          <w:p w:rsidR="00211D51" w:rsidRDefault="00211D51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57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80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11D51">
        <w:trPr>
          <w:cantSplit/>
        </w:trPr>
        <w:tc>
          <w:tcPr>
            <w:tcW w:w="675" w:type="dxa"/>
            <w:vAlign w:val="center"/>
          </w:tcPr>
          <w:p w:rsidR="00211D51" w:rsidRDefault="00211D51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57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80" w:type="dxa"/>
            <w:vAlign w:val="center"/>
          </w:tcPr>
          <w:p w:rsidR="00211D51" w:rsidRDefault="00211D51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3C4AE2" w:rsidRDefault="003C4AE2">
      <w:pPr>
        <w:pStyle w:val="a0"/>
      </w:pPr>
    </w:p>
    <w:sectPr w:rsidR="003C4AE2" w:rsidSect="003C4AE2">
      <w:pgSz w:w="16838" w:h="11906" w:orient="landscape"/>
      <w:pgMar w:top="1417" w:right="1440" w:bottom="1134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F7D" w:rsidRDefault="00E02F7D" w:rsidP="00A50751">
      <w:r>
        <w:separator/>
      </w:r>
    </w:p>
  </w:endnote>
  <w:endnote w:type="continuationSeparator" w:id="0">
    <w:p w:rsidR="00E02F7D" w:rsidRDefault="00E02F7D" w:rsidP="00A50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F7D" w:rsidRDefault="00E02F7D" w:rsidP="00A50751">
      <w:r>
        <w:separator/>
      </w:r>
    </w:p>
  </w:footnote>
  <w:footnote w:type="continuationSeparator" w:id="0">
    <w:p w:rsidR="00E02F7D" w:rsidRDefault="00E02F7D" w:rsidP="00A50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E5YWNkOTZlOGY2Y2QwNDE3OWIzZTJiMzJmZDE3ZDcifQ=="/>
  </w:docVars>
  <w:rsids>
    <w:rsidRoot w:val="105C4E35"/>
    <w:rsid w:val="00016DD1"/>
    <w:rsid w:val="00045BD9"/>
    <w:rsid w:val="00051F59"/>
    <w:rsid w:val="00054ABF"/>
    <w:rsid w:val="000570AA"/>
    <w:rsid w:val="00074267"/>
    <w:rsid w:val="00075DBA"/>
    <w:rsid w:val="000837F6"/>
    <w:rsid w:val="00093CAA"/>
    <w:rsid w:val="000A2E65"/>
    <w:rsid w:val="000A3E87"/>
    <w:rsid w:val="000C2DB3"/>
    <w:rsid w:val="000E48CD"/>
    <w:rsid w:val="000E5E81"/>
    <w:rsid w:val="00105F03"/>
    <w:rsid w:val="001104B4"/>
    <w:rsid w:val="001216E9"/>
    <w:rsid w:val="00130F13"/>
    <w:rsid w:val="001422D3"/>
    <w:rsid w:val="00147D49"/>
    <w:rsid w:val="00161B88"/>
    <w:rsid w:val="00181AC2"/>
    <w:rsid w:val="00183AB9"/>
    <w:rsid w:val="001A386F"/>
    <w:rsid w:val="001A3AB3"/>
    <w:rsid w:val="001B4B38"/>
    <w:rsid w:val="001D4F35"/>
    <w:rsid w:val="001F310B"/>
    <w:rsid w:val="00200387"/>
    <w:rsid w:val="00207963"/>
    <w:rsid w:val="00211D51"/>
    <w:rsid w:val="00256A18"/>
    <w:rsid w:val="002615CF"/>
    <w:rsid w:val="002630B3"/>
    <w:rsid w:val="00267E13"/>
    <w:rsid w:val="00270773"/>
    <w:rsid w:val="0027333A"/>
    <w:rsid w:val="00280321"/>
    <w:rsid w:val="00283383"/>
    <w:rsid w:val="00284299"/>
    <w:rsid w:val="0029153D"/>
    <w:rsid w:val="00294AE5"/>
    <w:rsid w:val="002A0C18"/>
    <w:rsid w:val="002B0A7B"/>
    <w:rsid w:val="003229C3"/>
    <w:rsid w:val="0033190C"/>
    <w:rsid w:val="00333D10"/>
    <w:rsid w:val="003550D6"/>
    <w:rsid w:val="00372017"/>
    <w:rsid w:val="00374C63"/>
    <w:rsid w:val="0038633C"/>
    <w:rsid w:val="003A076D"/>
    <w:rsid w:val="003B0681"/>
    <w:rsid w:val="003C4AE2"/>
    <w:rsid w:val="003C4CFD"/>
    <w:rsid w:val="003F0CAF"/>
    <w:rsid w:val="003F6C78"/>
    <w:rsid w:val="003F7D89"/>
    <w:rsid w:val="00420CD9"/>
    <w:rsid w:val="00430A93"/>
    <w:rsid w:val="004459D8"/>
    <w:rsid w:val="004C191D"/>
    <w:rsid w:val="004C787F"/>
    <w:rsid w:val="004D3491"/>
    <w:rsid w:val="00510E4B"/>
    <w:rsid w:val="00516A9B"/>
    <w:rsid w:val="005564C3"/>
    <w:rsid w:val="00584BE5"/>
    <w:rsid w:val="005D0735"/>
    <w:rsid w:val="005E5E7C"/>
    <w:rsid w:val="005E7D25"/>
    <w:rsid w:val="005F40F8"/>
    <w:rsid w:val="005F6CFB"/>
    <w:rsid w:val="00614150"/>
    <w:rsid w:val="00627C41"/>
    <w:rsid w:val="00667580"/>
    <w:rsid w:val="00685856"/>
    <w:rsid w:val="006935F8"/>
    <w:rsid w:val="00693C31"/>
    <w:rsid w:val="006B093C"/>
    <w:rsid w:val="006D5943"/>
    <w:rsid w:val="006D7D5E"/>
    <w:rsid w:val="006E341E"/>
    <w:rsid w:val="006E344B"/>
    <w:rsid w:val="007010B4"/>
    <w:rsid w:val="00704265"/>
    <w:rsid w:val="0071603A"/>
    <w:rsid w:val="00773FF9"/>
    <w:rsid w:val="00774E71"/>
    <w:rsid w:val="007861C5"/>
    <w:rsid w:val="007E15E6"/>
    <w:rsid w:val="007E7C92"/>
    <w:rsid w:val="007F0D9A"/>
    <w:rsid w:val="007F4A0D"/>
    <w:rsid w:val="00807604"/>
    <w:rsid w:val="0081719E"/>
    <w:rsid w:val="00836BD0"/>
    <w:rsid w:val="00836E5C"/>
    <w:rsid w:val="00857A79"/>
    <w:rsid w:val="008640AB"/>
    <w:rsid w:val="00871ECC"/>
    <w:rsid w:val="0087252C"/>
    <w:rsid w:val="00880F9B"/>
    <w:rsid w:val="00890906"/>
    <w:rsid w:val="0089342A"/>
    <w:rsid w:val="008B227F"/>
    <w:rsid w:val="008B4EE5"/>
    <w:rsid w:val="008C44F1"/>
    <w:rsid w:val="008D5038"/>
    <w:rsid w:val="008D58A6"/>
    <w:rsid w:val="008F0D74"/>
    <w:rsid w:val="008F537F"/>
    <w:rsid w:val="00931A6B"/>
    <w:rsid w:val="00933938"/>
    <w:rsid w:val="00942310"/>
    <w:rsid w:val="00946A91"/>
    <w:rsid w:val="00982004"/>
    <w:rsid w:val="009835A6"/>
    <w:rsid w:val="009918DF"/>
    <w:rsid w:val="009B6DAC"/>
    <w:rsid w:val="009D5106"/>
    <w:rsid w:val="009D7406"/>
    <w:rsid w:val="009D7980"/>
    <w:rsid w:val="00A02B75"/>
    <w:rsid w:val="00A04B77"/>
    <w:rsid w:val="00A213DF"/>
    <w:rsid w:val="00A2507B"/>
    <w:rsid w:val="00A31C32"/>
    <w:rsid w:val="00A42BFD"/>
    <w:rsid w:val="00A50751"/>
    <w:rsid w:val="00A5410C"/>
    <w:rsid w:val="00A54DD1"/>
    <w:rsid w:val="00A67074"/>
    <w:rsid w:val="00A976DD"/>
    <w:rsid w:val="00A978C2"/>
    <w:rsid w:val="00AE17B6"/>
    <w:rsid w:val="00AE4FB5"/>
    <w:rsid w:val="00AF114F"/>
    <w:rsid w:val="00B12604"/>
    <w:rsid w:val="00B12EC5"/>
    <w:rsid w:val="00B34981"/>
    <w:rsid w:val="00B41A1A"/>
    <w:rsid w:val="00B44367"/>
    <w:rsid w:val="00B53DBC"/>
    <w:rsid w:val="00B54CB6"/>
    <w:rsid w:val="00B62901"/>
    <w:rsid w:val="00B654CA"/>
    <w:rsid w:val="00B66C80"/>
    <w:rsid w:val="00B76B88"/>
    <w:rsid w:val="00B77454"/>
    <w:rsid w:val="00B923B8"/>
    <w:rsid w:val="00BA00B8"/>
    <w:rsid w:val="00BB44AB"/>
    <w:rsid w:val="00BB66D4"/>
    <w:rsid w:val="00BC16DB"/>
    <w:rsid w:val="00BD41B7"/>
    <w:rsid w:val="00BF3531"/>
    <w:rsid w:val="00C0620C"/>
    <w:rsid w:val="00C140C2"/>
    <w:rsid w:val="00C2020B"/>
    <w:rsid w:val="00C32990"/>
    <w:rsid w:val="00C45822"/>
    <w:rsid w:val="00C64E29"/>
    <w:rsid w:val="00C92025"/>
    <w:rsid w:val="00C9624A"/>
    <w:rsid w:val="00CD20CE"/>
    <w:rsid w:val="00CD59B0"/>
    <w:rsid w:val="00CE07D3"/>
    <w:rsid w:val="00CE50FC"/>
    <w:rsid w:val="00CE7655"/>
    <w:rsid w:val="00D21B6C"/>
    <w:rsid w:val="00D576B3"/>
    <w:rsid w:val="00D61A14"/>
    <w:rsid w:val="00D863C3"/>
    <w:rsid w:val="00DB1A93"/>
    <w:rsid w:val="00DB5BEA"/>
    <w:rsid w:val="00DC2A7B"/>
    <w:rsid w:val="00DC2B68"/>
    <w:rsid w:val="00DD3DDF"/>
    <w:rsid w:val="00DD7893"/>
    <w:rsid w:val="00DE767B"/>
    <w:rsid w:val="00E02F7D"/>
    <w:rsid w:val="00E03A3A"/>
    <w:rsid w:val="00E13B8F"/>
    <w:rsid w:val="00E1420B"/>
    <w:rsid w:val="00E20FFD"/>
    <w:rsid w:val="00E35CDF"/>
    <w:rsid w:val="00E50A80"/>
    <w:rsid w:val="00E55F2F"/>
    <w:rsid w:val="00E63A35"/>
    <w:rsid w:val="00E842D6"/>
    <w:rsid w:val="00E85883"/>
    <w:rsid w:val="00E9657A"/>
    <w:rsid w:val="00EB0584"/>
    <w:rsid w:val="00EB31B4"/>
    <w:rsid w:val="00EF6B1A"/>
    <w:rsid w:val="00F20B53"/>
    <w:rsid w:val="00F505F0"/>
    <w:rsid w:val="00F60E78"/>
    <w:rsid w:val="00F71392"/>
    <w:rsid w:val="00F7399A"/>
    <w:rsid w:val="00F77D2A"/>
    <w:rsid w:val="00FA14E4"/>
    <w:rsid w:val="00FA633F"/>
    <w:rsid w:val="00FA69EF"/>
    <w:rsid w:val="00FD5406"/>
    <w:rsid w:val="01F53A14"/>
    <w:rsid w:val="080D610B"/>
    <w:rsid w:val="09210E0D"/>
    <w:rsid w:val="0B631D92"/>
    <w:rsid w:val="0DA95C90"/>
    <w:rsid w:val="0FE352B5"/>
    <w:rsid w:val="105C4E35"/>
    <w:rsid w:val="11535674"/>
    <w:rsid w:val="12413A4D"/>
    <w:rsid w:val="13AC6B9C"/>
    <w:rsid w:val="13B57B12"/>
    <w:rsid w:val="14AD0B16"/>
    <w:rsid w:val="164268D4"/>
    <w:rsid w:val="186227ED"/>
    <w:rsid w:val="1AD13816"/>
    <w:rsid w:val="1AE73717"/>
    <w:rsid w:val="1C9241AA"/>
    <w:rsid w:val="1CE45194"/>
    <w:rsid w:val="1D635F0F"/>
    <w:rsid w:val="1DED028B"/>
    <w:rsid w:val="1FCB5C37"/>
    <w:rsid w:val="1FCB7775"/>
    <w:rsid w:val="200E3EA3"/>
    <w:rsid w:val="204159A2"/>
    <w:rsid w:val="22996848"/>
    <w:rsid w:val="237D5183"/>
    <w:rsid w:val="243D081E"/>
    <w:rsid w:val="2491219B"/>
    <w:rsid w:val="252D5E0C"/>
    <w:rsid w:val="264A0AFC"/>
    <w:rsid w:val="2A0D531D"/>
    <w:rsid w:val="2AE9199F"/>
    <w:rsid w:val="2B2F26DC"/>
    <w:rsid w:val="2B46152C"/>
    <w:rsid w:val="2B754D50"/>
    <w:rsid w:val="2CE5134F"/>
    <w:rsid w:val="2D530D1A"/>
    <w:rsid w:val="2DCF636D"/>
    <w:rsid w:val="2DF801AF"/>
    <w:rsid w:val="30D21A41"/>
    <w:rsid w:val="30ED6874"/>
    <w:rsid w:val="32C05E17"/>
    <w:rsid w:val="32EC337C"/>
    <w:rsid w:val="339E3E78"/>
    <w:rsid w:val="35482BD8"/>
    <w:rsid w:val="36EB528F"/>
    <w:rsid w:val="38B011F2"/>
    <w:rsid w:val="39CA505F"/>
    <w:rsid w:val="3A212775"/>
    <w:rsid w:val="3AA234F9"/>
    <w:rsid w:val="3AF42A3D"/>
    <w:rsid w:val="3C784FA2"/>
    <w:rsid w:val="3D6F1281"/>
    <w:rsid w:val="3EC55354"/>
    <w:rsid w:val="40822593"/>
    <w:rsid w:val="41DD2C27"/>
    <w:rsid w:val="43A350CA"/>
    <w:rsid w:val="45606F10"/>
    <w:rsid w:val="459D50C5"/>
    <w:rsid w:val="45AD4CCA"/>
    <w:rsid w:val="463A10DF"/>
    <w:rsid w:val="46791FE4"/>
    <w:rsid w:val="471B4D53"/>
    <w:rsid w:val="481B40BD"/>
    <w:rsid w:val="48C54E0D"/>
    <w:rsid w:val="49431B18"/>
    <w:rsid w:val="4AFD5988"/>
    <w:rsid w:val="4FB32C07"/>
    <w:rsid w:val="50D35291"/>
    <w:rsid w:val="50F83767"/>
    <w:rsid w:val="51667EBF"/>
    <w:rsid w:val="536B00BB"/>
    <w:rsid w:val="53AF5629"/>
    <w:rsid w:val="555B06EB"/>
    <w:rsid w:val="56A20F6B"/>
    <w:rsid w:val="57604D7B"/>
    <w:rsid w:val="58F158CA"/>
    <w:rsid w:val="595D5375"/>
    <w:rsid w:val="5CCE4C5F"/>
    <w:rsid w:val="5D191188"/>
    <w:rsid w:val="5FC97CA5"/>
    <w:rsid w:val="5FCF3E46"/>
    <w:rsid w:val="667E529A"/>
    <w:rsid w:val="67486A82"/>
    <w:rsid w:val="67F02FD2"/>
    <w:rsid w:val="68661898"/>
    <w:rsid w:val="68DF77EA"/>
    <w:rsid w:val="6A612CF9"/>
    <w:rsid w:val="6D535020"/>
    <w:rsid w:val="6D572137"/>
    <w:rsid w:val="708B7819"/>
    <w:rsid w:val="71754A05"/>
    <w:rsid w:val="727E3586"/>
    <w:rsid w:val="72805E48"/>
    <w:rsid w:val="732151DA"/>
    <w:rsid w:val="764D3275"/>
    <w:rsid w:val="79E96793"/>
    <w:rsid w:val="7A54783C"/>
    <w:rsid w:val="7ACB0AC9"/>
    <w:rsid w:val="7AF17A6D"/>
    <w:rsid w:val="7B002409"/>
    <w:rsid w:val="7C7946FA"/>
    <w:rsid w:val="7DB33C2F"/>
    <w:rsid w:val="7DC857C8"/>
    <w:rsid w:val="7F7F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C4AE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3C4AE2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3C4AE2"/>
    <w:pPr>
      <w:spacing w:after="120"/>
    </w:pPr>
  </w:style>
  <w:style w:type="paragraph" w:styleId="a4">
    <w:name w:val="footer"/>
    <w:basedOn w:val="a"/>
    <w:qFormat/>
    <w:rsid w:val="003C4AE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3C4A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uiPriority w:val="99"/>
    <w:unhideWhenUsed/>
    <w:qFormat/>
    <w:rsid w:val="003C4A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1"/>
    <w:qFormat/>
    <w:rsid w:val="003C4AE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3C4AE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sid w:val="003C4AE2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1"/>
    <w:qFormat/>
    <w:rsid w:val="003C4A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1"/>
    <w:qFormat/>
    <w:rsid w:val="003C4A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3330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jagger sun</dc:creator>
  <cp:lastModifiedBy>Administrator</cp:lastModifiedBy>
  <cp:revision>79</cp:revision>
  <cp:lastPrinted>2021-04-12T06:51:00Z</cp:lastPrinted>
  <dcterms:created xsi:type="dcterms:W3CDTF">2021-10-13T02:23:00Z</dcterms:created>
  <dcterms:modified xsi:type="dcterms:W3CDTF">2024-03-11T07:17:00Z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4EABB30B8A2C43EAB9CDAFF0B83D1816</vt:lpwstr>
  </property>
</Properties>
</file>