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4CA" w:rsidRDefault="008F0D74">
      <w:pPr>
        <w:pStyle w:val="1"/>
        <w:spacing w:line="576" w:lineRule="exact"/>
        <w:jc w:val="center"/>
        <w:rPr>
          <w:rFonts w:ascii="黑体" w:eastAsia="黑体" w:hAnsi="黑体" w:cs="黑体"/>
          <w:color w:val="000000" w:themeColor="text1"/>
        </w:rPr>
      </w:pPr>
      <w:r>
        <w:rPr>
          <w:rFonts w:ascii="黑体" w:eastAsia="黑体" w:hAnsi="黑体" w:cs="黑体" w:hint="eastAsia"/>
          <w:color w:val="000000" w:themeColor="text1"/>
        </w:rPr>
        <w:t>剑阁县</w:t>
      </w:r>
      <w:r w:rsidR="00D61A14">
        <w:rPr>
          <w:rFonts w:ascii="黑体" w:eastAsia="黑体" w:hAnsi="黑体" w:cs="黑体" w:hint="eastAsia"/>
          <w:color w:val="000000" w:themeColor="text1"/>
        </w:rPr>
        <w:t>2022</w:t>
      </w:r>
      <w:r>
        <w:rPr>
          <w:rFonts w:ascii="黑体" w:eastAsia="黑体" w:hAnsi="黑体" w:cs="黑体" w:hint="eastAsia"/>
          <w:color w:val="000000" w:themeColor="text1"/>
        </w:rPr>
        <w:t>年</w:t>
      </w:r>
      <w:r w:rsidR="002630B3">
        <w:rPr>
          <w:rFonts w:ascii="黑体" w:eastAsia="黑体" w:hAnsi="黑体" w:cs="黑体" w:hint="eastAsia"/>
          <w:color w:val="000000" w:themeColor="text1"/>
        </w:rPr>
        <w:t>6</w:t>
      </w:r>
      <w:r>
        <w:rPr>
          <w:rFonts w:ascii="黑体" w:eastAsia="黑体" w:hAnsi="黑体" w:cs="黑体" w:hint="eastAsia"/>
          <w:color w:val="000000" w:themeColor="text1"/>
        </w:rPr>
        <w:t>月环境信访办理情况公示</w:t>
      </w:r>
    </w:p>
    <w:tbl>
      <w:tblPr>
        <w:tblStyle w:val="a6"/>
        <w:tblpPr w:leftFromText="180" w:rightFromText="180" w:vertAnchor="text" w:horzAnchor="page" w:tblpX="1401" w:tblpY="147"/>
        <w:tblOverlap w:val="never"/>
        <w:tblW w:w="14425" w:type="dxa"/>
        <w:tblLayout w:type="fixed"/>
        <w:tblLook w:val="04A0"/>
      </w:tblPr>
      <w:tblGrid>
        <w:gridCol w:w="675"/>
        <w:gridCol w:w="851"/>
        <w:gridCol w:w="909"/>
        <w:gridCol w:w="936"/>
        <w:gridCol w:w="1001"/>
        <w:gridCol w:w="2451"/>
        <w:gridCol w:w="7602"/>
      </w:tblGrid>
      <w:tr w:rsidR="00CE50FC" w:rsidTr="00CE50FC">
        <w:trPr>
          <w:cantSplit/>
          <w:trHeight w:val="640"/>
        </w:trPr>
        <w:tc>
          <w:tcPr>
            <w:tcW w:w="675" w:type="dxa"/>
            <w:vAlign w:val="center"/>
          </w:tcPr>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序号</w:t>
            </w:r>
          </w:p>
        </w:tc>
        <w:tc>
          <w:tcPr>
            <w:tcW w:w="851" w:type="dxa"/>
            <w:vAlign w:val="center"/>
          </w:tcPr>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信访</w:t>
            </w:r>
          </w:p>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来源</w:t>
            </w:r>
          </w:p>
        </w:tc>
        <w:tc>
          <w:tcPr>
            <w:tcW w:w="909" w:type="dxa"/>
            <w:vAlign w:val="center"/>
          </w:tcPr>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投诉</w:t>
            </w:r>
          </w:p>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地址</w:t>
            </w:r>
          </w:p>
        </w:tc>
        <w:tc>
          <w:tcPr>
            <w:tcW w:w="936" w:type="dxa"/>
            <w:vAlign w:val="center"/>
          </w:tcPr>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投诉</w:t>
            </w:r>
          </w:p>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类别</w:t>
            </w:r>
          </w:p>
        </w:tc>
        <w:tc>
          <w:tcPr>
            <w:tcW w:w="1001" w:type="dxa"/>
            <w:vAlign w:val="center"/>
          </w:tcPr>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投诉时间</w:t>
            </w:r>
          </w:p>
        </w:tc>
        <w:tc>
          <w:tcPr>
            <w:tcW w:w="2451" w:type="dxa"/>
            <w:vAlign w:val="center"/>
          </w:tcPr>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投诉</w:t>
            </w:r>
          </w:p>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内容</w:t>
            </w:r>
          </w:p>
        </w:tc>
        <w:tc>
          <w:tcPr>
            <w:tcW w:w="7602" w:type="dxa"/>
            <w:vAlign w:val="center"/>
          </w:tcPr>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办理情况</w:t>
            </w:r>
          </w:p>
        </w:tc>
      </w:tr>
      <w:tr w:rsidR="000A2E65" w:rsidRPr="00BB66D4" w:rsidTr="00CE50FC">
        <w:trPr>
          <w:cantSplit/>
        </w:trPr>
        <w:tc>
          <w:tcPr>
            <w:tcW w:w="675" w:type="dxa"/>
            <w:vAlign w:val="center"/>
          </w:tcPr>
          <w:p w:rsidR="000A2E65" w:rsidRPr="00BB66D4" w:rsidRDefault="000A2E65">
            <w:pPr>
              <w:jc w:val="center"/>
              <w:rPr>
                <w:rFonts w:ascii="仿宋" w:eastAsia="仿宋" w:hAnsi="仿宋" w:cs="宋体"/>
                <w:sz w:val="18"/>
                <w:szCs w:val="18"/>
              </w:rPr>
            </w:pPr>
            <w:r w:rsidRPr="00BB66D4">
              <w:rPr>
                <w:rFonts w:ascii="仿宋" w:eastAsia="仿宋" w:hAnsi="仿宋" w:hint="eastAsia"/>
                <w:sz w:val="18"/>
                <w:szCs w:val="18"/>
              </w:rPr>
              <w:t>1</w:t>
            </w:r>
          </w:p>
        </w:tc>
        <w:tc>
          <w:tcPr>
            <w:tcW w:w="851" w:type="dxa"/>
            <w:vAlign w:val="center"/>
          </w:tcPr>
          <w:p w:rsidR="000A2E65" w:rsidRDefault="000A2E65">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0A2E65" w:rsidRDefault="000A2E65">
            <w:pPr>
              <w:jc w:val="center"/>
              <w:rPr>
                <w:rFonts w:ascii="宋体" w:hAnsi="宋体" w:cs="宋体"/>
                <w:sz w:val="18"/>
                <w:szCs w:val="18"/>
              </w:rPr>
            </w:pPr>
            <w:r>
              <w:rPr>
                <w:rFonts w:hint="eastAsia"/>
                <w:sz w:val="18"/>
                <w:szCs w:val="18"/>
              </w:rPr>
              <w:t>下寺镇清江社区</w:t>
            </w:r>
          </w:p>
        </w:tc>
        <w:tc>
          <w:tcPr>
            <w:tcW w:w="936" w:type="dxa"/>
            <w:vAlign w:val="center"/>
          </w:tcPr>
          <w:p w:rsidR="000A2E65" w:rsidRDefault="000A2E65">
            <w:pPr>
              <w:jc w:val="center"/>
              <w:rPr>
                <w:rFonts w:ascii="宋体" w:hAnsi="宋体" w:cs="宋体"/>
                <w:sz w:val="18"/>
                <w:szCs w:val="18"/>
              </w:rPr>
            </w:pPr>
            <w:r>
              <w:rPr>
                <w:rFonts w:hint="eastAsia"/>
                <w:sz w:val="18"/>
                <w:szCs w:val="18"/>
              </w:rPr>
              <w:t>噪音</w:t>
            </w:r>
          </w:p>
        </w:tc>
        <w:tc>
          <w:tcPr>
            <w:tcW w:w="1001" w:type="dxa"/>
            <w:vAlign w:val="center"/>
          </w:tcPr>
          <w:p w:rsidR="000A2E65" w:rsidRDefault="000A2E65">
            <w:pPr>
              <w:jc w:val="center"/>
              <w:rPr>
                <w:rFonts w:ascii="宋体" w:hAnsi="宋体" w:cs="宋体"/>
                <w:sz w:val="18"/>
                <w:szCs w:val="18"/>
              </w:rPr>
            </w:pPr>
            <w:r>
              <w:rPr>
                <w:rFonts w:hint="eastAsia"/>
                <w:sz w:val="18"/>
                <w:szCs w:val="18"/>
              </w:rPr>
              <w:t>2022.6.14</w:t>
            </w:r>
          </w:p>
        </w:tc>
        <w:tc>
          <w:tcPr>
            <w:tcW w:w="2451" w:type="dxa"/>
            <w:vAlign w:val="center"/>
          </w:tcPr>
          <w:p w:rsidR="000A2E65" w:rsidRDefault="000A2E65">
            <w:pPr>
              <w:rPr>
                <w:rFonts w:ascii="宋体" w:hAnsi="宋体" w:cs="宋体"/>
                <w:sz w:val="18"/>
                <w:szCs w:val="18"/>
              </w:rPr>
            </w:pPr>
            <w:r>
              <w:rPr>
                <w:rFonts w:hint="eastAsia"/>
                <w:sz w:val="18"/>
                <w:szCs w:val="18"/>
              </w:rPr>
              <w:t>反映：下寺清江社区柏油加工厂夜间施工噪音扰民，影响周边群众休息，要求处理。</w:t>
            </w:r>
          </w:p>
        </w:tc>
        <w:tc>
          <w:tcPr>
            <w:tcW w:w="7602" w:type="dxa"/>
            <w:vAlign w:val="center"/>
          </w:tcPr>
          <w:p w:rsidR="000A2E65" w:rsidRDefault="000A2E65">
            <w:pPr>
              <w:jc w:val="center"/>
              <w:rPr>
                <w:rFonts w:ascii="宋体" w:hAnsi="宋体" w:cs="宋体"/>
                <w:sz w:val="18"/>
                <w:szCs w:val="18"/>
              </w:rPr>
            </w:pPr>
            <w:r>
              <w:rPr>
                <w:rFonts w:hint="eastAsia"/>
                <w:sz w:val="18"/>
                <w:szCs w:val="18"/>
              </w:rPr>
              <w:t>剑阁生态环境局执法人员进行了调查处理。经核实：信访人所反映的“柏油加工厂”实为剑阁本欣恒沥青工程有限公司。该企业近期因生产</w:t>
            </w:r>
            <w:r w:rsidR="00CE07D3">
              <w:rPr>
                <w:rFonts w:hint="eastAsia"/>
                <w:sz w:val="18"/>
                <w:szCs w:val="18"/>
              </w:rPr>
              <w:t>需要，夜间进行过生产。信访人所反应的问题属实。针对信访人反应该</w:t>
            </w:r>
            <w:r>
              <w:rPr>
                <w:rFonts w:hint="eastAsia"/>
                <w:sz w:val="18"/>
                <w:szCs w:val="18"/>
              </w:rPr>
              <w:t>企业夜间生产噪声扰民问题，当日，剑阁生态环境局下发《关于切实整改生态环境问题的通知》（广剑环发〔</w:t>
            </w:r>
            <w:r>
              <w:rPr>
                <w:rFonts w:hint="eastAsia"/>
                <w:sz w:val="18"/>
                <w:szCs w:val="18"/>
              </w:rPr>
              <w:t>2022</w:t>
            </w:r>
            <w:r>
              <w:rPr>
                <w:rFonts w:hint="eastAsia"/>
                <w:sz w:val="18"/>
                <w:szCs w:val="18"/>
              </w:rPr>
              <w:t>〕</w:t>
            </w:r>
            <w:r>
              <w:rPr>
                <w:rFonts w:hint="eastAsia"/>
                <w:sz w:val="18"/>
                <w:szCs w:val="18"/>
              </w:rPr>
              <w:t>21</w:t>
            </w:r>
            <w:r>
              <w:rPr>
                <w:rFonts w:hint="eastAsia"/>
                <w:sz w:val="18"/>
                <w:szCs w:val="18"/>
              </w:rPr>
              <w:t>号），责令该企业切实履行环境保护主体责任，严格落实“合理安排生产时间，沥青混凝土热拌站生产项目夜间（</w:t>
            </w:r>
            <w:r>
              <w:rPr>
                <w:rFonts w:hint="eastAsia"/>
                <w:sz w:val="18"/>
                <w:szCs w:val="18"/>
              </w:rPr>
              <w:t>22:00-</w:t>
            </w:r>
            <w:r>
              <w:rPr>
                <w:rFonts w:hint="eastAsia"/>
                <w:sz w:val="18"/>
                <w:szCs w:val="18"/>
              </w:rPr>
              <w:t>次日</w:t>
            </w:r>
            <w:r>
              <w:rPr>
                <w:rFonts w:hint="eastAsia"/>
                <w:sz w:val="18"/>
                <w:szCs w:val="18"/>
              </w:rPr>
              <w:t>6:00</w:t>
            </w:r>
            <w:r>
              <w:rPr>
                <w:rFonts w:hint="eastAsia"/>
                <w:sz w:val="18"/>
                <w:szCs w:val="18"/>
              </w:rPr>
              <w:t>）不进行生产”的噪声防治措施。</w:t>
            </w:r>
            <w:r w:rsidR="00105F03">
              <w:rPr>
                <w:rFonts w:hint="eastAsia"/>
                <w:sz w:val="18"/>
                <w:szCs w:val="18"/>
              </w:rPr>
              <w:br/>
            </w:r>
            <w:r>
              <w:rPr>
                <w:rFonts w:hint="eastAsia"/>
                <w:sz w:val="18"/>
                <w:szCs w:val="18"/>
              </w:rPr>
              <w:t>执法人员</w:t>
            </w:r>
            <w:r>
              <w:rPr>
                <w:rFonts w:hint="eastAsia"/>
                <w:sz w:val="18"/>
                <w:szCs w:val="18"/>
              </w:rPr>
              <w:t>6</w:t>
            </w:r>
            <w:r>
              <w:rPr>
                <w:rFonts w:hint="eastAsia"/>
                <w:sz w:val="18"/>
                <w:szCs w:val="18"/>
              </w:rPr>
              <w:t>月</w:t>
            </w:r>
            <w:r>
              <w:rPr>
                <w:rFonts w:hint="eastAsia"/>
                <w:sz w:val="18"/>
                <w:szCs w:val="18"/>
              </w:rPr>
              <w:t>16</w:t>
            </w:r>
            <w:r>
              <w:rPr>
                <w:rFonts w:hint="eastAsia"/>
                <w:sz w:val="18"/>
                <w:szCs w:val="18"/>
              </w:rPr>
              <w:t>日</w:t>
            </w:r>
            <w:r>
              <w:rPr>
                <w:rFonts w:hint="eastAsia"/>
                <w:sz w:val="18"/>
                <w:szCs w:val="18"/>
              </w:rPr>
              <w:t>10:00</w:t>
            </w:r>
            <w:r w:rsidR="00CE07D3">
              <w:rPr>
                <w:rFonts w:hint="eastAsia"/>
                <w:sz w:val="18"/>
                <w:szCs w:val="18"/>
              </w:rPr>
              <w:t>分电话联系</w:t>
            </w:r>
            <w:r>
              <w:rPr>
                <w:rFonts w:hint="eastAsia"/>
                <w:sz w:val="18"/>
                <w:szCs w:val="18"/>
              </w:rPr>
              <w:t>信访人，将处理情况进行了告知，信访人对处理表示满意。</w:t>
            </w:r>
          </w:p>
        </w:tc>
      </w:tr>
      <w:tr w:rsidR="000A2E65" w:rsidRPr="00BB66D4" w:rsidTr="00CE50FC">
        <w:trPr>
          <w:cantSplit/>
          <w:trHeight w:val="2225"/>
        </w:trPr>
        <w:tc>
          <w:tcPr>
            <w:tcW w:w="675" w:type="dxa"/>
            <w:vAlign w:val="center"/>
          </w:tcPr>
          <w:p w:rsidR="000A2E65" w:rsidRPr="00BB66D4" w:rsidRDefault="000A2E65">
            <w:pPr>
              <w:jc w:val="center"/>
              <w:rPr>
                <w:rFonts w:ascii="仿宋" w:eastAsia="仿宋" w:hAnsi="仿宋" w:cs="宋体"/>
                <w:sz w:val="18"/>
                <w:szCs w:val="18"/>
              </w:rPr>
            </w:pPr>
            <w:r w:rsidRPr="00BB66D4">
              <w:rPr>
                <w:rFonts w:ascii="仿宋" w:eastAsia="仿宋" w:hAnsi="仿宋" w:hint="eastAsia"/>
                <w:sz w:val="18"/>
                <w:szCs w:val="18"/>
              </w:rPr>
              <w:t>2</w:t>
            </w:r>
          </w:p>
        </w:tc>
        <w:tc>
          <w:tcPr>
            <w:tcW w:w="851" w:type="dxa"/>
            <w:vAlign w:val="center"/>
          </w:tcPr>
          <w:p w:rsidR="000A2E65" w:rsidRDefault="000A2E65">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0A2E65" w:rsidRDefault="000A2E65">
            <w:pPr>
              <w:jc w:val="center"/>
              <w:rPr>
                <w:rFonts w:ascii="宋体" w:hAnsi="宋体" w:cs="宋体"/>
                <w:sz w:val="18"/>
                <w:szCs w:val="18"/>
              </w:rPr>
            </w:pPr>
            <w:r>
              <w:rPr>
                <w:rFonts w:hint="eastAsia"/>
                <w:sz w:val="18"/>
                <w:szCs w:val="18"/>
              </w:rPr>
              <w:t>开封镇龙桥村</w:t>
            </w:r>
          </w:p>
        </w:tc>
        <w:tc>
          <w:tcPr>
            <w:tcW w:w="936" w:type="dxa"/>
            <w:vAlign w:val="center"/>
          </w:tcPr>
          <w:p w:rsidR="000A2E65" w:rsidRDefault="000A2E65">
            <w:pPr>
              <w:jc w:val="center"/>
              <w:rPr>
                <w:rFonts w:ascii="宋体" w:hAnsi="宋体" w:cs="宋体"/>
                <w:sz w:val="18"/>
                <w:szCs w:val="18"/>
              </w:rPr>
            </w:pPr>
            <w:r>
              <w:rPr>
                <w:rFonts w:hint="eastAsia"/>
                <w:sz w:val="18"/>
                <w:szCs w:val="18"/>
              </w:rPr>
              <w:t>水</w:t>
            </w:r>
          </w:p>
        </w:tc>
        <w:tc>
          <w:tcPr>
            <w:tcW w:w="1001" w:type="dxa"/>
            <w:vAlign w:val="center"/>
          </w:tcPr>
          <w:p w:rsidR="000A2E65" w:rsidRDefault="000A2E65">
            <w:pPr>
              <w:jc w:val="center"/>
              <w:rPr>
                <w:rFonts w:ascii="宋体" w:hAnsi="宋体" w:cs="宋体"/>
                <w:sz w:val="18"/>
                <w:szCs w:val="18"/>
              </w:rPr>
            </w:pPr>
            <w:r>
              <w:rPr>
                <w:rFonts w:hint="eastAsia"/>
                <w:sz w:val="18"/>
                <w:szCs w:val="18"/>
              </w:rPr>
              <w:t>2022.6.15</w:t>
            </w:r>
          </w:p>
        </w:tc>
        <w:tc>
          <w:tcPr>
            <w:tcW w:w="2451" w:type="dxa"/>
            <w:vAlign w:val="center"/>
          </w:tcPr>
          <w:p w:rsidR="000A2E65" w:rsidRDefault="000A2E65">
            <w:pPr>
              <w:rPr>
                <w:rFonts w:ascii="宋体" w:hAnsi="宋体" w:cs="宋体"/>
                <w:sz w:val="18"/>
                <w:szCs w:val="18"/>
              </w:rPr>
            </w:pPr>
            <w:r>
              <w:rPr>
                <w:rFonts w:hint="eastAsia"/>
                <w:sz w:val="18"/>
                <w:szCs w:val="18"/>
              </w:rPr>
              <w:t>求助：开封镇龙桥村上游有机油及玻璃加工厂，排污影响河道水质，要求对水质进行监测并作相应处理。</w:t>
            </w:r>
          </w:p>
        </w:tc>
        <w:tc>
          <w:tcPr>
            <w:tcW w:w="7602" w:type="dxa"/>
            <w:vAlign w:val="center"/>
          </w:tcPr>
          <w:p w:rsidR="000A2E65" w:rsidRDefault="000A2E65" w:rsidP="007F4A0D">
            <w:pPr>
              <w:jc w:val="center"/>
              <w:rPr>
                <w:rFonts w:ascii="宋体" w:hAnsi="宋体" w:cs="宋体"/>
                <w:sz w:val="18"/>
                <w:szCs w:val="18"/>
              </w:rPr>
            </w:pPr>
            <w:r>
              <w:rPr>
                <w:rFonts w:hint="eastAsia"/>
                <w:sz w:val="18"/>
                <w:szCs w:val="18"/>
              </w:rPr>
              <w:t>6</w:t>
            </w:r>
            <w:r>
              <w:rPr>
                <w:rFonts w:hint="eastAsia"/>
                <w:sz w:val="18"/>
                <w:szCs w:val="18"/>
              </w:rPr>
              <w:t>月</w:t>
            </w:r>
            <w:r>
              <w:rPr>
                <w:rFonts w:hint="eastAsia"/>
                <w:sz w:val="18"/>
                <w:szCs w:val="18"/>
              </w:rPr>
              <w:t>10</w:t>
            </w:r>
            <w:r>
              <w:rPr>
                <w:rFonts w:hint="eastAsia"/>
                <w:sz w:val="18"/>
                <w:szCs w:val="18"/>
              </w:rPr>
              <w:t>日，剑阁生态环境监测站收到开封镇人民政府就</w:t>
            </w:r>
            <w:r w:rsidR="00CE07D3">
              <w:rPr>
                <w:rFonts w:hint="eastAsia"/>
                <w:sz w:val="18"/>
                <w:szCs w:val="18"/>
              </w:rPr>
              <w:t>信访人</w:t>
            </w:r>
            <w:r>
              <w:rPr>
                <w:rFonts w:hint="eastAsia"/>
                <w:sz w:val="18"/>
                <w:szCs w:val="18"/>
              </w:rPr>
              <w:t>反应河道内的水样，并及时</w:t>
            </w:r>
            <w:r w:rsidR="00CE07D3">
              <w:rPr>
                <w:rFonts w:hint="eastAsia"/>
                <w:sz w:val="18"/>
                <w:szCs w:val="18"/>
              </w:rPr>
              <w:t>对水样</w:t>
            </w:r>
            <w:r w:rsidR="007F4A0D">
              <w:rPr>
                <w:rFonts w:hint="eastAsia"/>
                <w:sz w:val="18"/>
                <w:szCs w:val="18"/>
              </w:rPr>
              <w:t>进行了手工</w:t>
            </w:r>
            <w:r>
              <w:rPr>
                <w:rFonts w:hint="eastAsia"/>
                <w:sz w:val="18"/>
                <w:szCs w:val="18"/>
              </w:rPr>
              <w:t>监测。结果显示：高锰酸盐指数为</w:t>
            </w:r>
            <w:r>
              <w:rPr>
                <w:rFonts w:hint="eastAsia"/>
                <w:sz w:val="18"/>
                <w:szCs w:val="18"/>
              </w:rPr>
              <w:t>4.0mg/L</w:t>
            </w:r>
            <w:r>
              <w:rPr>
                <w:rFonts w:hint="eastAsia"/>
                <w:sz w:val="18"/>
                <w:szCs w:val="18"/>
              </w:rPr>
              <w:t>、氨氮为</w:t>
            </w:r>
            <w:r>
              <w:rPr>
                <w:rFonts w:hint="eastAsia"/>
                <w:sz w:val="18"/>
                <w:szCs w:val="18"/>
              </w:rPr>
              <w:t>0.297mg/L</w:t>
            </w:r>
            <w:r>
              <w:rPr>
                <w:rFonts w:hint="eastAsia"/>
                <w:sz w:val="18"/>
                <w:szCs w:val="18"/>
              </w:rPr>
              <w:t>、总磷为</w:t>
            </w:r>
            <w:r>
              <w:rPr>
                <w:rFonts w:hint="eastAsia"/>
                <w:sz w:val="18"/>
                <w:szCs w:val="18"/>
              </w:rPr>
              <w:t>0.03mg/L,</w:t>
            </w:r>
            <w:r>
              <w:rPr>
                <w:rFonts w:hint="eastAsia"/>
                <w:sz w:val="18"/>
                <w:szCs w:val="18"/>
              </w:rPr>
              <w:t>参照《地表水环境质量标准》（</w:t>
            </w:r>
            <w:r>
              <w:rPr>
                <w:rFonts w:hint="eastAsia"/>
                <w:sz w:val="18"/>
                <w:szCs w:val="18"/>
              </w:rPr>
              <w:t>GB3838-2002</w:t>
            </w:r>
            <w:r>
              <w:rPr>
                <w:rFonts w:hint="eastAsia"/>
                <w:sz w:val="18"/>
                <w:szCs w:val="18"/>
              </w:rPr>
              <w:t>）表</w:t>
            </w:r>
            <w:r>
              <w:rPr>
                <w:rFonts w:hint="eastAsia"/>
                <w:sz w:val="18"/>
                <w:szCs w:val="18"/>
              </w:rPr>
              <w:t>1</w:t>
            </w:r>
            <w:r>
              <w:rPr>
                <w:rFonts w:hint="eastAsia"/>
                <w:sz w:val="18"/>
                <w:szCs w:val="18"/>
              </w:rPr>
              <w:t>限值进行评价，所测项目为Ⅱ类水质。</w:t>
            </w:r>
            <w:r w:rsidR="00CE07D3">
              <w:rPr>
                <w:rFonts w:hint="eastAsia"/>
                <w:sz w:val="18"/>
                <w:szCs w:val="18"/>
              </w:rPr>
              <w:br/>
            </w:r>
            <w:r>
              <w:rPr>
                <w:rFonts w:hint="eastAsia"/>
                <w:sz w:val="18"/>
                <w:szCs w:val="18"/>
              </w:rPr>
              <w:t>6</w:t>
            </w:r>
            <w:r>
              <w:rPr>
                <w:rFonts w:hint="eastAsia"/>
                <w:sz w:val="18"/>
                <w:szCs w:val="18"/>
              </w:rPr>
              <w:t>月</w:t>
            </w:r>
            <w:r>
              <w:rPr>
                <w:rFonts w:hint="eastAsia"/>
                <w:sz w:val="18"/>
                <w:szCs w:val="18"/>
              </w:rPr>
              <w:t>15</w:t>
            </w:r>
            <w:r>
              <w:rPr>
                <w:rFonts w:hint="eastAsia"/>
                <w:sz w:val="18"/>
                <w:szCs w:val="18"/>
              </w:rPr>
              <w:t>日</w:t>
            </w:r>
            <w:r w:rsidR="007F4A0D">
              <w:rPr>
                <w:rFonts w:hint="eastAsia"/>
                <w:sz w:val="18"/>
                <w:szCs w:val="18"/>
              </w:rPr>
              <w:t>生态环境局执法人员</w:t>
            </w:r>
            <w:r>
              <w:rPr>
                <w:rFonts w:hint="eastAsia"/>
                <w:sz w:val="18"/>
                <w:szCs w:val="18"/>
              </w:rPr>
              <w:t>对</w:t>
            </w:r>
            <w:r w:rsidR="007F4A0D">
              <w:rPr>
                <w:rFonts w:hint="eastAsia"/>
                <w:sz w:val="18"/>
                <w:szCs w:val="18"/>
              </w:rPr>
              <w:t>信访人所反映河道上游机油厂和玻璃厂进行了现场排查：</w:t>
            </w:r>
            <w:r>
              <w:rPr>
                <w:rFonts w:hint="eastAsia"/>
                <w:sz w:val="18"/>
                <w:szCs w:val="18"/>
              </w:rPr>
              <w:t>一是</w:t>
            </w:r>
            <w:r w:rsidR="007F4A0D">
              <w:rPr>
                <w:rFonts w:hint="eastAsia"/>
                <w:sz w:val="18"/>
                <w:szCs w:val="18"/>
              </w:rPr>
              <w:t>信访人</w:t>
            </w:r>
            <w:r>
              <w:rPr>
                <w:rFonts w:hint="eastAsia"/>
                <w:sz w:val="18"/>
                <w:szCs w:val="18"/>
              </w:rPr>
              <w:t>反应的机油厂实为四川开能再生资源有限公司，该公司目前处于建设阶段，尚未投产，现场排查未发现该公司废水外排。二是</w:t>
            </w:r>
            <w:r w:rsidR="007F4A0D">
              <w:rPr>
                <w:rFonts w:hint="eastAsia"/>
                <w:sz w:val="18"/>
                <w:szCs w:val="18"/>
              </w:rPr>
              <w:t>信访人</w:t>
            </w:r>
            <w:r>
              <w:rPr>
                <w:rFonts w:hint="eastAsia"/>
                <w:sz w:val="18"/>
                <w:szCs w:val="18"/>
              </w:rPr>
              <w:t>所反映的玻璃厂实为四川瑞铭亚克力制造有限公司，该公司为有机玻璃生产企业，其在生产过程中循环使用冷却水，现场检查未发现生产废水外排。</w:t>
            </w:r>
            <w:r w:rsidR="007F4A0D">
              <w:rPr>
                <w:rFonts w:hint="eastAsia"/>
                <w:sz w:val="18"/>
                <w:szCs w:val="18"/>
              </w:rPr>
              <w:t>生态环境</w:t>
            </w:r>
            <w:r>
              <w:rPr>
                <w:rFonts w:hint="eastAsia"/>
                <w:sz w:val="18"/>
                <w:szCs w:val="18"/>
              </w:rPr>
              <w:t>局将举一反三，</w:t>
            </w:r>
            <w:r w:rsidR="007F4A0D">
              <w:rPr>
                <w:rFonts w:hint="eastAsia"/>
                <w:sz w:val="18"/>
                <w:szCs w:val="18"/>
              </w:rPr>
              <w:t>对沿河企业加强监管，加大</w:t>
            </w:r>
            <w:r>
              <w:rPr>
                <w:rFonts w:hint="eastAsia"/>
                <w:sz w:val="18"/>
                <w:szCs w:val="18"/>
              </w:rPr>
              <w:t>暗查暗访力度，确保全县水环境质量持续稳定向好。</w:t>
            </w:r>
            <w:r w:rsidR="00CE07D3">
              <w:rPr>
                <w:rFonts w:hint="eastAsia"/>
                <w:sz w:val="18"/>
                <w:szCs w:val="18"/>
              </w:rPr>
              <w:br/>
            </w:r>
            <w:r>
              <w:rPr>
                <w:rFonts w:hint="eastAsia"/>
                <w:sz w:val="18"/>
                <w:szCs w:val="18"/>
              </w:rPr>
              <w:t>以上回复我局工作人员于</w:t>
            </w:r>
            <w:r>
              <w:rPr>
                <w:rFonts w:hint="eastAsia"/>
                <w:sz w:val="18"/>
                <w:szCs w:val="18"/>
              </w:rPr>
              <w:t>2022</w:t>
            </w:r>
            <w:r>
              <w:rPr>
                <w:rFonts w:hint="eastAsia"/>
                <w:sz w:val="18"/>
                <w:szCs w:val="18"/>
              </w:rPr>
              <w:t>年</w:t>
            </w:r>
            <w:r>
              <w:rPr>
                <w:rFonts w:hint="eastAsia"/>
                <w:sz w:val="18"/>
                <w:szCs w:val="18"/>
              </w:rPr>
              <w:t>6</w:t>
            </w:r>
            <w:r>
              <w:rPr>
                <w:rFonts w:hint="eastAsia"/>
                <w:sz w:val="18"/>
                <w:szCs w:val="18"/>
              </w:rPr>
              <w:t>月</w:t>
            </w:r>
            <w:r>
              <w:rPr>
                <w:rFonts w:hint="eastAsia"/>
                <w:sz w:val="18"/>
                <w:szCs w:val="18"/>
              </w:rPr>
              <w:t>15</w:t>
            </w:r>
            <w:r>
              <w:rPr>
                <w:rFonts w:hint="eastAsia"/>
                <w:sz w:val="18"/>
                <w:szCs w:val="18"/>
              </w:rPr>
              <w:t>日</w:t>
            </w:r>
            <w:r>
              <w:rPr>
                <w:rFonts w:hint="eastAsia"/>
                <w:sz w:val="18"/>
                <w:szCs w:val="18"/>
              </w:rPr>
              <w:t>17</w:t>
            </w:r>
            <w:r>
              <w:rPr>
                <w:rFonts w:hint="eastAsia"/>
                <w:sz w:val="18"/>
                <w:szCs w:val="18"/>
              </w:rPr>
              <w:t>时通过电话联系方式告知于</w:t>
            </w:r>
            <w:r w:rsidR="007F4A0D">
              <w:rPr>
                <w:rFonts w:hint="eastAsia"/>
                <w:sz w:val="18"/>
                <w:szCs w:val="18"/>
              </w:rPr>
              <w:t>信访人</w:t>
            </w:r>
            <w:r>
              <w:rPr>
                <w:rFonts w:hint="eastAsia"/>
                <w:sz w:val="18"/>
                <w:szCs w:val="18"/>
              </w:rPr>
              <w:t>。</w:t>
            </w:r>
            <w:r w:rsidR="007F4A0D">
              <w:rPr>
                <w:rFonts w:hint="eastAsia"/>
                <w:sz w:val="18"/>
                <w:szCs w:val="18"/>
              </w:rPr>
              <w:t>信访人</w:t>
            </w:r>
            <w:r>
              <w:rPr>
                <w:rFonts w:hint="eastAsia"/>
                <w:sz w:val="18"/>
                <w:szCs w:val="18"/>
              </w:rPr>
              <w:t>对处理情况</w:t>
            </w:r>
            <w:r w:rsidR="007F4A0D">
              <w:rPr>
                <w:rFonts w:hint="eastAsia"/>
                <w:sz w:val="18"/>
                <w:szCs w:val="18"/>
              </w:rPr>
              <w:t>表示</w:t>
            </w:r>
            <w:r>
              <w:rPr>
                <w:rFonts w:hint="eastAsia"/>
                <w:sz w:val="18"/>
                <w:szCs w:val="18"/>
              </w:rPr>
              <w:t>满意。</w:t>
            </w:r>
            <w:r>
              <w:rPr>
                <w:rFonts w:hint="eastAsia"/>
                <w:sz w:val="18"/>
                <w:szCs w:val="18"/>
              </w:rPr>
              <w:br/>
              <w:t xml:space="preserve"> </w:t>
            </w:r>
          </w:p>
        </w:tc>
      </w:tr>
      <w:tr w:rsidR="000A2E65" w:rsidRPr="00BB66D4" w:rsidTr="00CE50FC">
        <w:trPr>
          <w:cantSplit/>
        </w:trPr>
        <w:tc>
          <w:tcPr>
            <w:tcW w:w="675" w:type="dxa"/>
            <w:vAlign w:val="center"/>
          </w:tcPr>
          <w:p w:rsidR="000A2E65" w:rsidRPr="00BB66D4" w:rsidRDefault="000A2E65">
            <w:pPr>
              <w:jc w:val="center"/>
              <w:rPr>
                <w:rFonts w:ascii="仿宋" w:eastAsia="仿宋" w:hAnsi="仿宋" w:cs="宋体"/>
                <w:sz w:val="18"/>
                <w:szCs w:val="18"/>
              </w:rPr>
            </w:pPr>
            <w:r w:rsidRPr="00BB66D4">
              <w:rPr>
                <w:rFonts w:ascii="仿宋" w:eastAsia="仿宋" w:hAnsi="仿宋" w:hint="eastAsia"/>
                <w:sz w:val="18"/>
                <w:szCs w:val="18"/>
              </w:rPr>
              <w:lastRenderedPageBreak/>
              <w:t>3</w:t>
            </w:r>
          </w:p>
        </w:tc>
        <w:tc>
          <w:tcPr>
            <w:tcW w:w="851" w:type="dxa"/>
            <w:vAlign w:val="center"/>
          </w:tcPr>
          <w:p w:rsidR="000A2E65" w:rsidRDefault="000A2E65">
            <w:pPr>
              <w:jc w:val="center"/>
              <w:rPr>
                <w:rFonts w:ascii="宋体" w:hAnsi="宋体" w:cs="宋体"/>
                <w:color w:val="000000"/>
                <w:sz w:val="18"/>
                <w:szCs w:val="18"/>
              </w:rPr>
            </w:pPr>
            <w:r>
              <w:rPr>
                <w:rFonts w:hint="eastAsia"/>
                <w:color w:val="000000"/>
                <w:sz w:val="18"/>
                <w:szCs w:val="18"/>
              </w:rPr>
              <w:t>省</w:t>
            </w:r>
            <w:r>
              <w:rPr>
                <w:rFonts w:hint="eastAsia"/>
                <w:color w:val="000000"/>
                <w:sz w:val="18"/>
                <w:szCs w:val="18"/>
              </w:rPr>
              <w:t>12345</w:t>
            </w:r>
            <w:r>
              <w:rPr>
                <w:rFonts w:hint="eastAsia"/>
                <w:color w:val="000000"/>
                <w:sz w:val="18"/>
                <w:szCs w:val="18"/>
              </w:rPr>
              <w:t>电话</w:t>
            </w:r>
          </w:p>
        </w:tc>
        <w:tc>
          <w:tcPr>
            <w:tcW w:w="909" w:type="dxa"/>
            <w:vAlign w:val="center"/>
          </w:tcPr>
          <w:p w:rsidR="000A2E65" w:rsidRDefault="000A2E65">
            <w:pPr>
              <w:jc w:val="center"/>
              <w:rPr>
                <w:rFonts w:ascii="宋体" w:hAnsi="宋体" w:cs="宋体"/>
                <w:color w:val="000000"/>
                <w:sz w:val="18"/>
                <w:szCs w:val="18"/>
              </w:rPr>
            </w:pPr>
            <w:r>
              <w:rPr>
                <w:rFonts w:hint="eastAsia"/>
                <w:color w:val="000000"/>
                <w:sz w:val="18"/>
                <w:szCs w:val="18"/>
              </w:rPr>
              <w:t>江口木林坝社区</w:t>
            </w:r>
          </w:p>
        </w:tc>
        <w:tc>
          <w:tcPr>
            <w:tcW w:w="936" w:type="dxa"/>
            <w:vAlign w:val="center"/>
          </w:tcPr>
          <w:p w:rsidR="000A2E65" w:rsidRDefault="000A2E65">
            <w:pPr>
              <w:jc w:val="center"/>
              <w:rPr>
                <w:rFonts w:ascii="宋体" w:hAnsi="宋体" w:cs="宋体"/>
                <w:color w:val="000000"/>
                <w:sz w:val="18"/>
                <w:szCs w:val="18"/>
              </w:rPr>
            </w:pPr>
            <w:r>
              <w:rPr>
                <w:rFonts w:hint="eastAsia"/>
                <w:color w:val="000000"/>
                <w:sz w:val="18"/>
                <w:szCs w:val="18"/>
              </w:rPr>
              <w:t>噪音</w:t>
            </w:r>
          </w:p>
        </w:tc>
        <w:tc>
          <w:tcPr>
            <w:tcW w:w="1001" w:type="dxa"/>
            <w:vAlign w:val="center"/>
          </w:tcPr>
          <w:p w:rsidR="000A2E65" w:rsidRDefault="000A2E65">
            <w:pPr>
              <w:jc w:val="center"/>
              <w:rPr>
                <w:rFonts w:ascii="宋体" w:hAnsi="宋体" w:cs="宋体"/>
                <w:color w:val="000000"/>
                <w:sz w:val="18"/>
                <w:szCs w:val="18"/>
              </w:rPr>
            </w:pPr>
            <w:r>
              <w:rPr>
                <w:rFonts w:hint="eastAsia"/>
                <w:color w:val="000000"/>
                <w:sz w:val="18"/>
                <w:szCs w:val="18"/>
              </w:rPr>
              <w:t>2022.6.16</w:t>
            </w:r>
          </w:p>
        </w:tc>
        <w:tc>
          <w:tcPr>
            <w:tcW w:w="2451" w:type="dxa"/>
            <w:vAlign w:val="center"/>
          </w:tcPr>
          <w:p w:rsidR="000A2E65" w:rsidRDefault="000A2E65">
            <w:pPr>
              <w:rPr>
                <w:rFonts w:ascii="宋体" w:hAnsi="宋体" w:cs="宋体"/>
                <w:color w:val="000000"/>
                <w:sz w:val="18"/>
                <w:szCs w:val="18"/>
              </w:rPr>
            </w:pPr>
            <w:r>
              <w:rPr>
                <w:rFonts w:hint="eastAsia"/>
                <w:color w:val="000000"/>
                <w:sz w:val="18"/>
                <w:szCs w:val="18"/>
              </w:rPr>
              <w:t>反映：江口镇木林坝社区居民房后</w:t>
            </w:r>
            <w:r>
              <w:rPr>
                <w:color w:val="000000"/>
                <w:szCs w:val="21"/>
              </w:rPr>
              <w:t>200</w:t>
            </w:r>
            <w:r>
              <w:rPr>
                <w:rFonts w:hint="eastAsia"/>
                <w:color w:val="000000"/>
                <w:szCs w:val="21"/>
              </w:rPr>
              <w:t>米左右修建了风力发电基站，噪音扰民，要求相关部门及时处理，按照政策进行补偿。</w:t>
            </w:r>
          </w:p>
        </w:tc>
        <w:tc>
          <w:tcPr>
            <w:tcW w:w="7602" w:type="dxa"/>
            <w:vAlign w:val="center"/>
          </w:tcPr>
          <w:p w:rsidR="000A2E65" w:rsidRDefault="007F4A0D" w:rsidP="007F4A0D">
            <w:pPr>
              <w:jc w:val="center"/>
              <w:rPr>
                <w:rFonts w:ascii="宋体" w:hAnsi="宋体" w:cs="宋体"/>
                <w:color w:val="000000"/>
                <w:sz w:val="18"/>
                <w:szCs w:val="18"/>
              </w:rPr>
            </w:pPr>
            <w:r>
              <w:rPr>
                <w:rFonts w:hint="eastAsia"/>
                <w:color w:val="000000"/>
                <w:sz w:val="18"/>
                <w:szCs w:val="18"/>
              </w:rPr>
              <w:t>剑阁生态环境局执法人员进行了核实处理：</w:t>
            </w:r>
            <w:r w:rsidR="000A2E65">
              <w:rPr>
                <w:rFonts w:hint="eastAsia"/>
                <w:color w:val="000000"/>
                <w:sz w:val="18"/>
                <w:szCs w:val="18"/>
              </w:rPr>
              <w:t>前期，会同县经信科局、中节能风力发电四川有限公司就“风力发电机组运行噪声扰民”信访投诉进行会商。议定：中节能风力发电四川有限公司一是立即采取限制风力发电机组运行功率等措施，确保风力发电机组运行噪声达标排放；二是举一反三，立即对“中节能广元剑阁天台山风电场二期项目”开展环境影响评价补充论证，并针对风机运行噪声检测结果不满足《声环境质量》（</w:t>
            </w:r>
            <w:r w:rsidR="000A2E65">
              <w:rPr>
                <w:rFonts w:hint="eastAsia"/>
                <w:color w:val="000000"/>
                <w:sz w:val="18"/>
                <w:szCs w:val="18"/>
              </w:rPr>
              <w:t>GB3096-2008</w:t>
            </w:r>
            <w:r w:rsidR="000A2E65">
              <w:rPr>
                <w:rFonts w:hint="eastAsia"/>
                <w:color w:val="000000"/>
                <w:sz w:val="18"/>
                <w:szCs w:val="18"/>
              </w:rPr>
              <w:t>）</w:t>
            </w:r>
            <w:r w:rsidR="000A2E65">
              <w:rPr>
                <w:rFonts w:hint="eastAsia"/>
                <w:color w:val="000000"/>
                <w:sz w:val="18"/>
                <w:szCs w:val="18"/>
              </w:rPr>
              <w:t>2</w:t>
            </w:r>
            <w:r w:rsidR="000A2E65">
              <w:rPr>
                <w:rFonts w:hint="eastAsia"/>
                <w:color w:val="000000"/>
                <w:sz w:val="18"/>
                <w:szCs w:val="18"/>
              </w:rPr>
              <w:t>类标准的环境敏感点，制定相应整改方案。目前，中节能风力发电四川有限公司一是按照前期县经信科局会同我局和中节能风力发电四川有限公司议定的整改方案正在推进整改工作；二是中节能风力发电四川有限公司近期将会同属地政府组织联系您就目前整改进度和短期整改方案进行面谈告知。后期，将持续督促“</w:t>
            </w:r>
            <w:r>
              <w:rPr>
                <w:rFonts w:hint="eastAsia"/>
                <w:color w:val="000000"/>
                <w:sz w:val="18"/>
                <w:szCs w:val="18"/>
              </w:rPr>
              <w:t>风力发电机组运行噪声扰民”问题整改</w:t>
            </w:r>
            <w:r w:rsidR="000A2E65">
              <w:rPr>
                <w:rFonts w:hint="eastAsia"/>
                <w:color w:val="000000"/>
                <w:sz w:val="18"/>
                <w:szCs w:val="18"/>
              </w:rPr>
              <w:t>。</w:t>
            </w:r>
            <w:r>
              <w:rPr>
                <w:rFonts w:hint="eastAsia"/>
                <w:color w:val="000000"/>
                <w:sz w:val="18"/>
                <w:szCs w:val="18"/>
              </w:rPr>
              <w:br/>
            </w:r>
            <w:r w:rsidR="000A2E65">
              <w:rPr>
                <w:rFonts w:hint="eastAsia"/>
                <w:color w:val="000000"/>
                <w:sz w:val="18"/>
                <w:szCs w:val="18"/>
              </w:rPr>
              <w:t>以上回复生态环境局执法人员于</w:t>
            </w:r>
            <w:r w:rsidR="000A2E65">
              <w:rPr>
                <w:rFonts w:hint="eastAsia"/>
                <w:color w:val="000000"/>
                <w:sz w:val="18"/>
                <w:szCs w:val="18"/>
              </w:rPr>
              <w:t>6</w:t>
            </w:r>
            <w:r w:rsidR="000A2E65">
              <w:rPr>
                <w:rFonts w:hint="eastAsia"/>
                <w:color w:val="000000"/>
                <w:sz w:val="18"/>
                <w:szCs w:val="18"/>
              </w:rPr>
              <w:t>月</w:t>
            </w:r>
            <w:r w:rsidR="000A2E65">
              <w:rPr>
                <w:rFonts w:hint="eastAsia"/>
                <w:color w:val="000000"/>
                <w:sz w:val="18"/>
                <w:szCs w:val="18"/>
              </w:rPr>
              <w:t>21</w:t>
            </w:r>
            <w:r w:rsidR="000A2E65">
              <w:rPr>
                <w:rFonts w:hint="eastAsia"/>
                <w:color w:val="000000"/>
                <w:sz w:val="18"/>
                <w:szCs w:val="18"/>
              </w:rPr>
              <w:t>日</w:t>
            </w:r>
            <w:r w:rsidR="000A2E65">
              <w:rPr>
                <w:rFonts w:hint="eastAsia"/>
                <w:color w:val="000000"/>
                <w:sz w:val="18"/>
                <w:szCs w:val="18"/>
              </w:rPr>
              <w:t>10</w:t>
            </w:r>
            <w:r w:rsidR="000A2E65">
              <w:rPr>
                <w:rFonts w:hint="eastAsia"/>
                <w:color w:val="000000"/>
                <w:sz w:val="18"/>
                <w:szCs w:val="18"/>
              </w:rPr>
              <w:t>时</w:t>
            </w:r>
            <w:r w:rsidR="000A2E65">
              <w:rPr>
                <w:rFonts w:hint="eastAsia"/>
                <w:color w:val="000000"/>
                <w:sz w:val="18"/>
                <w:szCs w:val="18"/>
              </w:rPr>
              <w:t>30</w:t>
            </w:r>
            <w:r w:rsidR="000A2E65">
              <w:rPr>
                <w:rFonts w:hint="eastAsia"/>
                <w:color w:val="000000"/>
                <w:sz w:val="18"/>
                <w:szCs w:val="18"/>
              </w:rPr>
              <w:t>分，通过电话联系方式告知信访人，信访人表示理解。</w:t>
            </w:r>
          </w:p>
        </w:tc>
      </w:tr>
      <w:tr w:rsidR="000A2E65" w:rsidRPr="00BB66D4" w:rsidTr="00CE50FC">
        <w:trPr>
          <w:cantSplit/>
        </w:trPr>
        <w:tc>
          <w:tcPr>
            <w:tcW w:w="675" w:type="dxa"/>
            <w:vAlign w:val="center"/>
          </w:tcPr>
          <w:p w:rsidR="000A2E65" w:rsidRPr="00BB66D4" w:rsidRDefault="000A2E65">
            <w:pPr>
              <w:jc w:val="center"/>
              <w:rPr>
                <w:rFonts w:ascii="仿宋" w:eastAsia="仿宋" w:hAnsi="仿宋" w:cs="宋体"/>
                <w:sz w:val="18"/>
                <w:szCs w:val="18"/>
              </w:rPr>
            </w:pPr>
            <w:r w:rsidRPr="00BB66D4">
              <w:rPr>
                <w:rFonts w:ascii="仿宋" w:eastAsia="仿宋" w:hAnsi="仿宋" w:hint="eastAsia"/>
                <w:sz w:val="18"/>
                <w:szCs w:val="18"/>
              </w:rPr>
              <w:t>4</w:t>
            </w:r>
          </w:p>
        </w:tc>
        <w:tc>
          <w:tcPr>
            <w:tcW w:w="851" w:type="dxa"/>
            <w:vAlign w:val="center"/>
          </w:tcPr>
          <w:p w:rsidR="000A2E65" w:rsidRDefault="000A2E65">
            <w:pPr>
              <w:jc w:val="center"/>
              <w:rPr>
                <w:rFonts w:ascii="宋体" w:hAnsi="宋体" w:cs="宋体"/>
                <w:color w:val="000000"/>
                <w:sz w:val="18"/>
                <w:szCs w:val="18"/>
              </w:rPr>
            </w:pPr>
            <w:r>
              <w:rPr>
                <w:rFonts w:hint="eastAsia"/>
                <w:color w:val="000000"/>
                <w:sz w:val="18"/>
                <w:szCs w:val="18"/>
              </w:rPr>
              <w:t>12345</w:t>
            </w:r>
            <w:r>
              <w:rPr>
                <w:rFonts w:hint="eastAsia"/>
                <w:color w:val="000000"/>
                <w:sz w:val="18"/>
                <w:szCs w:val="18"/>
              </w:rPr>
              <w:t>电话</w:t>
            </w:r>
          </w:p>
        </w:tc>
        <w:tc>
          <w:tcPr>
            <w:tcW w:w="909" w:type="dxa"/>
            <w:vAlign w:val="center"/>
          </w:tcPr>
          <w:p w:rsidR="000A2E65" w:rsidRDefault="000A2E65">
            <w:pPr>
              <w:jc w:val="center"/>
              <w:rPr>
                <w:rFonts w:ascii="宋体" w:hAnsi="宋体" w:cs="宋体"/>
                <w:color w:val="000000"/>
                <w:sz w:val="18"/>
                <w:szCs w:val="18"/>
              </w:rPr>
            </w:pPr>
            <w:r>
              <w:rPr>
                <w:rFonts w:hint="eastAsia"/>
                <w:color w:val="000000"/>
                <w:sz w:val="18"/>
                <w:szCs w:val="18"/>
              </w:rPr>
              <w:t>公兴镇文林村</w:t>
            </w:r>
          </w:p>
        </w:tc>
        <w:tc>
          <w:tcPr>
            <w:tcW w:w="936" w:type="dxa"/>
            <w:vAlign w:val="center"/>
          </w:tcPr>
          <w:p w:rsidR="000A2E65" w:rsidRDefault="000A2E65">
            <w:pPr>
              <w:jc w:val="center"/>
              <w:rPr>
                <w:rFonts w:ascii="宋体" w:hAnsi="宋体" w:cs="宋体"/>
                <w:color w:val="000000"/>
                <w:sz w:val="18"/>
                <w:szCs w:val="18"/>
              </w:rPr>
            </w:pPr>
            <w:r>
              <w:rPr>
                <w:rFonts w:hint="eastAsia"/>
                <w:color w:val="000000"/>
                <w:sz w:val="18"/>
                <w:szCs w:val="18"/>
              </w:rPr>
              <w:t>水</w:t>
            </w:r>
          </w:p>
        </w:tc>
        <w:tc>
          <w:tcPr>
            <w:tcW w:w="1001" w:type="dxa"/>
            <w:vAlign w:val="center"/>
          </w:tcPr>
          <w:p w:rsidR="000A2E65" w:rsidRDefault="000A2E65">
            <w:pPr>
              <w:jc w:val="center"/>
              <w:rPr>
                <w:rFonts w:ascii="宋体" w:hAnsi="宋体" w:cs="宋体"/>
                <w:color w:val="000000"/>
                <w:sz w:val="18"/>
                <w:szCs w:val="18"/>
              </w:rPr>
            </w:pPr>
            <w:r>
              <w:rPr>
                <w:rFonts w:hint="eastAsia"/>
                <w:color w:val="000000"/>
                <w:sz w:val="18"/>
                <w:szCs w:val="18"/>
              </w:rPr>
              <w:t>2022.6.16</w:t>
            </w:r>
          </w:p>
        </w:tc>
        <w:tc>
          <w:tcPr>
            <w:tcW w:w="2451" w:type="dxa"/>
            <w:vAlign w:val="center"/>
          </w:tcPr>
          <w:p w:rsidR="000A2E65" w:rsidRDefault="000A2E65">
            <w:pPr>
              <w:rPr>
                <w:rFonts w:ascii="宋体" w:hAnsi="宋体" w:cs="宋体"/>
                <w:color w:val="000000"/>
                <w:sz w:val="18"/>
                <w:szCs w:val="18"/>
              </w:rPr>
            </w:pPr>
            <w:r>
              <w:rPr>
                <w:rFonts w:hint="eastAsia"/>
                <w:color w:val="000000"/>
                <w:sz w:val="18"/>
                <w:szCs w:val="18"/>
              </w:rPr>
              <w:t>反映：公兴镇文林村委的本村修建的养殖场，件污水排至河道内，污染河水，臭气熏天，严重影响周边村民生活，要求关闭该养殖场。</w:t>
            </w:r>
          </w:p>
        </w:tc>
        <w:tc>
          <w:tcPr>
            <w:tcW w:w="7602" w:type="dxa"/>
            <w:vAlign w:val="center"/>
          </w:tcPr>
          <w:p w:rsidR="000A2E65" w:rsidRDefault="000A2E65">
            <w:pPr>
              <w:jc w:val="center"/>
              <w:rPr>
                <w:rFonts w:ascii="宋体" w:hAnsi="宋体" w:cs="宋体"/>
                <w:color w:val="000000"/>
                <w:sz w:val="18"/>
                <w:szCs w:val="18"/>
              </w:rPr>
            </w:pPr>
            <w:r>
              <w:rPr>
                <w:rFonts w:hint="eastAsia"/>
                <w:color w:val="000000"/>
                <w:sz w:val="18"/>
                <w:szCs w:val="18"/>
              </w:rPr>
              <w:t>按网格化环境监管要求转公兴镇处理，经查，信访人所反映的文林村二组养殖场是村集体扶贫产业项目，涉及占用土地</w:t>
            </w:r>
            <w:r>
              <w:rPr>
                <w:rFonts w:hint="eastAsia"/>
                <w:color w:val="000000"/>
                <w:sz w:val="18"/>
                <w:szCs w:val="18"/>
              </w:rPr>
              <w:t>6</w:t>
            </w:r>
            <w:r>
              <w:rPr>
                <w:rFonts w:hint="eastAsia"/>
                <w:color w:val="000000"/>
                <w:sz w:val="18"/>
                <w:szCs w:val="18"/>
              </w:rPr>
              <w:t>户，共计面积</w:t>
            </w:r>
            <w:r>
              <w:rPr>
                <w:rFonts w:hint="eastAsia"/>
                <w:color w:val="000000"/>
                <w:sz w:val="18"/>
                <w:szCs w:val="18"/>
              </w:rPr>
              <w:t>4.8</w:t>
            </w:r>
            <w:r>
              <w:rPr>
                <w:rFonts w:hint="eastAsia"/>
                <w:color w:val="000000"/>
                <w:sz w:val="18"/>
                <w:szCs w:val="18"/>
              </w:rPr>
              <w:t>亩，是经村委与涉及农户同意协商一致后动工建修的，养殖场办有环评手续，修建选址符合相关规定，猪场外围建有化粪池，猪场粪便是经过污水处理设备处理后还田利用，符合污水处理标准。养殖场生猪已于</w:t>
            </w:r>
            <w:r>
              <w:rPr>
                <w:rFonts w:hint="eastAsia"/>
                <w:color w:val="000000"/>
                <w:sz w:val="18"/>
                <w:szCs w:val="18"/>
              </w:rPr>
              <w:t>5</w:t>
            </w:r>
            <w:r>
              <w:rPr>
                <w:rFonts w:hint="eastAsia"/>
                <w:color w:val="000000"/>
                <w:sz w:val="18"/>
                <w:szCs w:val="18"/>
              </w:rPr>
              <w:t>月中旬全部出栏，现未养殖。现场查看，养殖场及周边未发现外排痕迹，未发现明显臭味。处理：</w:t>
            </w:r>
            <w:r>
              <w:rPr>
                <w:rFonts w:hint="eastAsia"/>
                <w:color w:val="000000"/>
                <w:sz w:val="18"/>
                <w:szCs w:val="18"/>
              </w:rPr>
              <w:t>1</w:t>
            </w:r>
            <w:r>
              <w:rPr>
                <w:rFonts w:hint="eastAsia"/>
                <w:color w:val="000000"/>
                <w:sz w:val="18"/>
                <w:szCs w:val="18"/>
              </w:rPr>
              <w:t>、要求养殖场利用空圈时间，对场内污染治理设施进行全面维护，确保后期能够正常运行</w:t>
            </w:r>
            <w:r>
              <w:rPr>
                <w:rFonts w:hint="eastAsia"/>
                <w:color w:val="000000"/>
                <w:sz w:val="18"/>
                <w:szCs w:val="18"/>
              </w:rPr>
              <w:t>2</w:t>
            </w:r>
            <w:r>
              <w:rPr>
                <w:rFonts w:hint="eastAsia"/>
                <w:color w:val="000000"/>
                <w:sz w:val="18"/>
                <w:szCs w:val="18"/>
              </w:rPr>
              <w:t>、对养殖场内及周边环境进行彻底清理、整治，减小养殖场异味。</w:t>
            </w:r>
            <w:r>
              <w:rPr>
                <w:rFonts w:hint="eastAsia"/>
                <w:color w:val="000000"/>
                <w:sz w:val="18"/>
                <w:szCs w:val="18"/>
              </w:rPr>
              <w:t>3</w:t>
            </w:r>
            <w:r w:rsidR="007F4A0D">
              <w:rPr>
                <w:rFonts w:hint="eastAsia"/>
                <w:color w:val="000000"/>
                <w:sz w:val="18"/>
                <w:szCs w:val="18"/>
              </w:rPr>
              <w:t>、</w:t>
            </w:r>
            <w:r>
              <w:rPr>
                <w:rFonts w:hint="eastAsia"/>
                <w:color w:val="000000"/>
                <w:sz w:val="18"/>
                <w:szCs w:val="18"/>
              </w:rPr>
              <w:t>公兴镇负责督促，在整改落实后才能填槽养殖。</w:t>
            </w:r>
            <w:r>
              <w:rPr>
                <w:rFonts w:hint="eastAsia"/>
                <w:color w:val="000000"/>
                <w:sz w:val="18"/>
                <w:szCs w:val="18"/>
              </w:rPr>
              <w:br/>
              <w:t>6</w:t>
            </w:r>
            <w:r>
              <w:rPr>
                <w:rFonts w:hint="eastAsia"/>
                <w:color w:val="000000"/>
                <w:sz w:val="18"/>
                <w:szCs w:val="18"/>
              </w:rPr>
              <w:t>月</w:t>
            </w:r>
            <w:r>
              <w:rPr>
                <w:rFonts w:hint="eastAsia"/>
                <w:color w:val="000000"/>
                <w:sz w:val="18"/>
                <w:szCs w:val="18"/>
              </w:rPr>
              <w:t>20</w:t>
            </w:r>
            <w:r>
              <w:rPr>
                <w:rFonts w:hint="eastAsia"/>
                <w:color w:val="000000"/>
                <w:sz w:val="18"/>
                <w:szCs w:val="18"/>
              </w:rPr>
              <w:t>日</w:t>
            </w:r>
            <w:r>
              <w:rPr>
                <w:rFonts w:hint="eastAsia"/>
                <w:color w:val="000000"/>
                <w:sz w:val="18"/>
                <w:szCs w:val="18"/>
              </w:rPr>
              <w:t>10:46</w:t>
            </w:r>
            <w:r>
              <w:rPr>
                <w:rFonts w:hint="eastAsia"/>
                <w:color w:val="000000"/>
                <w:sz w:val="18"/>
                <w:szCs w:val="18"/>
              </w:rPr>
              <w:t>分，镇环保办领导电话联系了信访人，将情况进行了告知，信访人对处理表示满意。</w:t>
            </w:r>
          </w:p>
        </w:tc>
      </w:tr>
      <w:tr w:rsidR="000A2E65" w:rsidRPr="00BB66D4" w:rsidTr="00CE50FC">
        <w:trPr>
          <w:cantSplit/>
        </w:trPr>
        <w:tc>
          <w:tcPr>
            <w:tcW w:w="675" w:type="dxa"/>
            <w:vAlign w:val="center"/>
          </w:tcPr>
          <w:p w:rsidR="000A2E65" w:rsidRPr="00BB66D4" w:rsidRDefault="000A2E65">
            <w:pPr>
              <w:jc w:val="center"/>
              <w:rPr>
                <w:rFonts w:ascii="仿宋" w:eastAsia="仿宋" w:hAnsi="仿宋" w:cs="宋体"/>
                <w:sz w:val="18"/>
                <w:szCs w:val="18"/>
              </w:rPr>
            </w:pPr>
            <w:r w:rsidRPr="00BB66D4">
              <w:rPr>
                <w:rFonts w:ascii="仿宋" w:eastAsia="仿宋" w:hAnsi="仿宋" w:hint="eastAsia"/>
                <w:sz w:val="18"/>
                <w:szCs w:val="18"/>
              </w:rPr>
              <w:t>5</w:t>
            </w:r>
          </w:p>
        </w:tc>
        <w:tc>
          <w:tcPr>
            <w:tcW w:w="851" w:type="dxa"/>
            <w:vAlign w:val="center"/>
          </w:tcPr>
          <w:p w:rsidR="000A2E65" w:rsidRDefault="000A2E65">
            <w:pPr>
              <w:jc w:val="center"/>
              <w:rPr>
                <w:rFonts w:ascii="宋体" w:hAnsi="宋体" w:cs="宋体"/>
                <w:color w:val="000000"/>
                <w:sz w:val="18"/>
                <w:szCs w:val="18"/>
              </w:rPr>
            </w:pPr>
            <w:r>
              <w:rPr>
                <w:rFonts w:hint="eastAsia"/>
                <w:color w:val="000000"/>
                <w:sz w:val="18"/>
                <w:szCs w:val="18"/>
              </w:rPr>
              <w:t>12345</w:t>
            </w:r>
            <w:r>
              <w:rPr>
                <w:rFonts w:hint="eastAsia"/>
                <w:color w:val="000000"/>
                <w:sz w:val="18"/>
                <w:szCs w:val="18"/>
              </w:rPr>
              <w:t>电话</w:t>
            </w:r>
          </w:p>
        </w:tc>
        <w:tc>
          <w:tcPr>
            <w:tcW w:w="909" w:type="dxa"/>
            <w:vAlign w:val="center"/>
          </w:tcPr>
          <w:p w:rsidR="000A2E65" w:rsidRDefault="000A2E65">
            <w:pPr>
              <w:jc w:val="center"/>
              <w:rPr>
                <w:rFonts w:ascii="宋体" w:hAnsi="宋体" w:cs="宋体"/>
                <w:color w:val="000000"/>
                <w:sz w:val="18"/>
                <w:szCs w:val="18"/>
              </w:rPr>
            </w:pPr>
            <w:r>
              <w:rPr>
                <w:rFonts w:hint="eastAsia"/>
                <w:color w:val="000000"/>
                <w:sz w:val="18"/>
                <w:szCs w:val="18"/>
              </w:rPr>
              <w:t>下寺镇窑沟社区</w:t>
            </w:r>
          </w:p>
        </w:tc>
        <w:tc>
          <w:tcPr>
            <w:tcW w:w="936" w:type="dxa"/>
            <w:vAlign w:val="center"/>
          </w:tcPr>
          <w:p w:rsidR="000A2E65" w:rsidRDefault="000A2E65">
            <w:pPr>
              <w:jc w:val="center"/>
              <w:rPr>
                <w:rFonts w:ascii="宋体" w:hAnsi="宋体" w:cs="宋体"/>
                <w:color w:val="000000"/>
                <w:sz w:val="18"/>
                <w:szCs w:val="18"/>
              </w:rPr>
            </w:pPr>
            <w:r>
              <w:rPr>
                <w:rFonts w:hint="eastAsia"/>
                <w:color w:val="000000"/>
                <w:sz w:val="18"/>
                <w:szCs w:val="18"/>
              </w:rPr>
              <w:t>噪音</w:t>
            </w:r>
          </w:p>
        </w:tc>
        <w:tc>
          <w:tcPr>
            <w:tcW w:w="1001" w:type="dxa"/>
            <w:vAlign w:val="center"/>
          </w:tcPr>
          <w:p w:rsidR="000A2E65" w:rsidRDefault="000A2E65">
            <w:pPr>
              <w:jc w:val="center"/>
              <w:rPr>
                <w:rFonts w:ascii="宋体" w:hAnsi="宋体" w:cs="宋体"/>
                <w:color w:val="000000"/>
                <w:sz w:val="18"/>
                <w:szCs w:val="18"/>
              </w:rPr>
            </w:pPr>
            <w:r>
              <w:rPr>
                <w:rFonts w:hint="eastAsia"/>
                <w:color w:val="000000"/>
                <w:sz w:val="18"/>
                <w:szCs w:val="18"/>
              </w:rPr>
              <w:t>2022.6.17</w:t>
            </w:r>
          </w:p>
        </w:tc>
        <w:tc>
          <w:tcPr>
            <w:tcW w:w="2451" w:type="dxa"/>
            <w:vAlign w:val="center"/>
          </w:tcPr>
          <w:p w:rsidR="000A2E65" w:rsidRDefault="000A2E65">
            <w:pPr>
              <w:rPr>
                <w:rFonts w:ascii="宋体" w:hAnsi="宋体" w:cs="宋体"/>
                <w:color w:val="000000"/>
                <w:sz w:val="18"/>
                <w:szCs w:val="18"/>
              </w:rPr>
            </w:pPr>
            <w:r>
              <w:rPr>
                <w:rFonts w:hint="eastAsia"/>
                <w:color w:val="000000"/>
                <w:sz w:val="18"/>
                <w:szCs w:val="18"/>
              </w:rPr>
              <w:t>反映：下寺窑沟某砂石场夜间切割石头及车辆运输，噪音扰民，影响周边群众休息。要求立即处理。</w:t>
            </w:r>
          </w:p>
        </w:tc>
        <w:tc>
          <w:tcPr>
            <w:tcW w:w="7602" w:type="dxa"/>
            <w:vAlign w:val="center"/>
          </w:tcPr>
          <w:p w:rsidR="000A2E65" w:rsidRDefault="000A2E65">
            <w:pPr>
              <w:jc w:val="center"/>
              <w:rPr>
                <w:rFonts w:ascii="宋体" w:hAnsi="宋体" w:cs="宋体"/>
                <w:color w:val="000000"/>
                <w:sz w:val="18"/>
                <w:szCs w:val="18"/>
              </w:rPr>
            </w:pPr>
            <w:r>
              <w:rPr>
                <w:rFonts w:hint="eastAsia"/>
                <w:color w:val="000000"/>
                <w:sz w:val="18"/>
                <w:szCs w:val="18"/>
              </w:rPr>
              <w:t>剑阁生态环境局执法人员进行了核实，经查，信访人所反映的金窑矿业有限公司位于下寺窑沟社区，企业办有企业执照，有环评手续，并配套建设有相关污染治理设施。经核实，信访人所反映的企业夜间施工产生噪音的情况属实，为规范企业行为，最大限度的减少噪音扰民，我局于</w:t>
            </w:r>
            <w:r>
              <w:rPr>
                <w:rFonts w:hint="eastAsia"/>
                <w:color w:val="000000"/>
                <w:sz w:val="18"/>
                <w:szCs w:val="18"/>
              </w:rPr>
              <w:t>6</w:t>
            </w:r>
            <w:r>
              <w:rPr>
                <w:rFonts w:hint="eastAsia"/>
                <w:color w:val="000000"/>
                <w:sz w:val="18"/>
                <w:szCs w:val="18"/>
              </w:rPr>
              <w:t>月</w:t>
            </w:r>
            <w:r>
              <w:rPr>
                <w:rFonts w:hint="eastAsia"/>
                <w:color w:val="000000"/>
                <w:sz w:val="18"/>
                <w:szCs w:val="18"/>
              </w:rPr>
              <w:t>30</w:t>
            </w:r>
            <w:r>
              <w:rPr>
                <w:rFonts w:hint="eastAsia"/>
                <w:color w:val="000000"/>
                <w:sz w:val="18"/>
                <w:szCs w:val="18"/>
              </w:rPr>
              <w:t>日会同监测站、下寺镇、窑沟社区及信访人，对企业生产过程夜间噪音进行了监测，监测结果为</w:t>
            </w:r>
            <w:r>
              <w:rPr>
                <w:rFonts w:hint="eastAsia"/>
                <w:color w:val="000000"/>
                <w:sz w:val="18"/>
                <w:szCs w:val="18"/>
              </w:rPr>
              <w:t>47.3dB,</w:t>
            </w:r>
            <w:r>
              <w:rPr>
                <w:rFonts w:hint="eastAsia"/>
                <w:color w:val="000000"/>
                <w:sz w:val="18"/>
                <w:szCs w:val="18"/>
              </w:rPr>
              <w:t>符合国家相关噪音排放标准。</w:t>
            </w:r>
            <w:r>
              <w:rPr>
                <w:rFonts w:hint="eastAsia"/>
                <w:color w:val="000000"/>
                <w:sz w:val="18"/>
                <w:szCs w:val="18"/>
              </w:rPr>
              <w:br/>
            </w:r>
            <w:r>
              <w:rPr>
                <w:rFonts w:hint="eastAsia"/>
                <w:color w:val="000000"/>
                <w:sz w:val="18"/>
                <w:szCs w:val="18"/>
              </w:rPr>
              <w:t>监测过程，信访人全程参与，对监测结论表示认可。</w:t>
            </w:r>
            <w:r>
              <w:rPr>
                <w:rFonts w:hint="eastAsia"/>
                <w:color w:val="000000"/>
                <w:sz w:val="18"/>
                <w:szCs w:val="18"/>
              </w:rPr>
              <w:br/>
              <w:t xml:space="preserve"> </w:t>
            </w:r>
          </w:p>
        </w:tc>
      </w:tr>
      <w:tr w:rsidR="000A2E65" w:rsidRPr="00BB66D4" w:rsidTr="00CE50FC">
        <w:trPr>
          <w:cantSplit/>
        </w:trPr>
        <w:tc>
          <w:tcPr>
            <w:tcW w:w="675" w:type="dxa"/>
            <w:vAlign w:val="center"/>
          </w:tcPr>
          <w:p w:rsidR="000A2E65" w:rsidRPr="00BB66D4" w:rsidRDefault="000A2E65">
            <w:pPr>
              <w:jc w:val="center"/>
              <w:rPr>
                <w:rFonts w:ascii="仿宋" w:eastAsia="仿宋" w:hAnsi="仿宋" w:cs="宋体"/>
                <w:sz w:val="18"/>
                <w:szCs w:val="18"/>
              </w:rPr>
            </w:pPr>
            <w:r w:rsidRPr="00BB66D4">
              <w:rPr>
                <w:rFonts w:ascii="仿宋" w:eastAsia="仿宋" w:hAnsi="仿宋" w:hint="eastAsia"/>
                <w:sz w:val="18"/>
                <w:szCs w:val="18"/>
              </w:rPr>
              <w:lastRenderedPageBreak/>
              <w:t>6</w:t>
            </w:r>
          </w:p>
        </w:tc>
        <w:tc>
          <w:tcPr>
            <w:tcW w:w="851" w:type="dxa"/>
            <w:vAlign w:val="center"/>
          </w:tcPr>
          <w:p w:rsidR="000A2E65" w:rsidRDefault="000A2E65">
            <w:pPr>
              <w:jc w:val="center"/>
              <w:rPr>
                <w:rFonts w:ascii="宋体" w:hAnsi="宋体" w:cs="宋体"/>
                <w:color w:val="000000"/>
                <w:sz w:val="18"/>
                <w:szCs w:val="18"/>
              </w:rPr>
            </w:pPr>
            <w:r>
              <w:rPr>
                <w:rFonts w:hint="eastAsia"/>
                <w:color w:val="000000"/>
                <w:sz w:val="18"/>
                <w:szCs w:val="18"/>
              </w:rPr>
              <w:t>12345</w:t>
            </w:r>
            <w:r>
              <w:rPr>
                <w:rFonts w:hint="eastAsia"/>
                <w:color w:val="000000"/>
                <w:sz w:val="18"/>
                <w:szCs w:val="18"/>
              </w:rPr>
              <w:t>电话</w:t>
            </w:r>
          </w:p>
        </w:tc>
        <w:tc>
          <w:tcPr>
            <w:tcW w:w="909" w:type="dxa"/>
            <w:vAlign w:val="center"/>
          </w:tcPr>
          <w:p w:rsidR="000A2E65" w:rsidRDefault="000A2E65">
            <w:pPr>
              <w:jc w:val="center"/>
              <w:rPr>
                <w:rFonts w:ascii="宋体" w:hAnsi="宋体" w:cs="宋体"/>
                <w:color w:val="000000"/>
                <w:sz w:val="18"/>
                <w:szCs w:val="18"/>
              </w:rPr>
            </w:pPr>
            <w:r>
              <w:rPr>
                <w:rFonts w:hint="eastAsia"/>
                <w:color w:val="000000"/>
                <w:sz w:val="18"/>
                <w:szCs w:val="18"/>
              </w:rPr>
              <w:t>木马镇金魁村</w:t>
            </w:r>
            <w:r>
              <w:rPr>
                <w:rFonts w:hint="eastAsia"/>
                <w:color w:val="000000"/>
                <w:sz w:val="18"/>
                <w:szCs w:val="18"/>
              </w:rPr>
              <w:t>1</w:t>
            </w:r>
            <w:r>
              <w:rPr>
                <w:rFonts w:hint="eastAsia"/>
                <w:color w:val="000000"/>
                <w:sz w:val="18"/>
                <w:szCs w:val="18"/>
              </w:rPr>
              <w:t>组</w:t>
            </w:r>
          </w:p>
        </w:tc>
        <w:tc>
          <w:tcPr>
            <w:tcW w:w="936" w:type="dxa"/>
            <w:vAlign w:val="center"/>
          </w:tcPr>
          <w:p w:rsidR="000A2E65" w:rsidRDefault="000A2E65">
            <w:pPr>
              <w:jc w:val="center"/>
              <w:rPr>
                <w:rFonts w:ascii="宋体" w:hAnsi="宋体" w:cs="宋体"/>
                <w:color w:val="000000"/>
                <w:sz w:val="18"/>
                <w:szCs w:val="18"/>
              </w:rPr>
            </w:pPr>
            <w:r>
              <w:rPr>
                <w:rFonts w:hint="eastAsia"/>
                <w:color w:val="000000"/>
                <w:sz w:val="18"/>
                <w:szCs w:val="18"/>
              </w:rPr>
              <w:t>水</w:t>
            </w:r>
          </w:p>
        </w:tc>
        <w:tc>
          <w:tcPr>
            <w:tcW w:w="1001" w:type="dxa"/>
            <w:vAlign w:val="center"/>
          </w:tcPr>
          <w:p w:rsidR="000A2E65" w:rsidRDefault="000A2E65">
            <w:pPr>
              <w:jc w:val="center"/>
              <w:rPr>
                <w:rFonts w:ascii="宋体" w:hAnsi="宋体" w:cs="宋体"/>
                <w:color w:val="000000"/>
                <w:sz w:val="18"/>
                <w:szCs w:val="18"/>
              </w:rPr>
            </w:pPr>
            <w:r>
              <w:rPr>
                <w:rFonts w:hint="eastAsia"/>
                <w:color w:val="000000"/>
                <w:sz w:val="18"/>
                <w:szCs w:val="18"/>
              </w:rPr>
              <w:t>2022.6.20</w:t>
            </w:r>
          </w:p>
        </w:tc>
        <w:tc>
          <w:tcPr>
            <w:tcW w:w="2451" w:type="dxa"/>
            <w:vAlign w:val="center"/>
          </w:tcPr>
          <w:p w:rsidR="000A2E65" w:rsidRDefault="000A2E65">
            <w:pPr>
              <w:rPr>
                <w:rFonts w:ascii="宋体" w:hAnsi="宋体" w:cs="宋体"/>
                <w:color w:val="000000"/>
                <w:sz w:val="18"/>
                <w:szCs w:val="18"/>
              </w:rPr>
            </w:pPr>
            <w:r>
              <w:rPr>
                <w:rFonts w:hint="eastAsia"/>
                <w:color w:val="000000"/>
                <w:sz w:val="18"/>
                <w:szCs w:val="18"/>
              </w:rPr>
              <w:t>反映：木马镇金魁村</w:t>
            </w:r>
            <w:r>
              <w:rPr>
                <w:rFonts w:hint="eastAsia"/>
                <w:color w:val="000000"/>
                <w:sz w:val="18"/>
                <w:szCs w:val="18"/>
              </w:rPr>
              <w:t>1</w:t>
            </w:r>
            <w:r>
              <w:rPr>
                <w:rFonts w:hint="eastAsia"/>
                <w:color w:val="000000"/>
                <w:sz w:val="18"/>
                <w:szCs w:val="18"/>
              </w:rPr>
              <w:t>组养殖场将养殖污水排放至堰塘，导致无法灌溉农田，影响村民水源，要求立即处理。</w:t>
            </w:r>
          </w:p>
        </w:tc>
        <w:tc>
          <w:tcPr>
            <w:tcW w:w="7602" w:type="dxa"/>
            <w:vAlign w:val="center"/>
          </w:tcPr>
          <w:p w:rsidR="000A2E65" w:rsidRDefault="000A2E65">
            <w:pPr>
              <w:jc w:val="center"/>
              <w:rPr>
                <w:rFonts w:ascii="宋体" w:hAnsi="宋体" w:cs="宋体"/>
                <w:color w:val="000000"/>
                <w:sz w:val="18"/>
                <w:szCs w:val="18"/>
              </w:rPr>
            </w:pPr>
            <w:r>
              <w:rPr>
                <w:rFonts w:hint="eastAsia"/>
                <w:color w:val="000000"/>
                <w:sz w:val="18"/>
                <w:szCs w:val="18"/>
              </w:rPr>
              <w:t>按网格化管理要求转木马镇进行了处理，经查，信访人所反映的养殖场为剑阁壮财畜禽养殖专业合作社，地处金魁村一组。该养殖场现存栏生猪</w:t>
            </w:r>
            <w:r>
              <w:rPr>
                <w:rFonts w:hint="eastAsia"/>
                <w:color w:val="000000"/>
                <w:sz w:val="18"/>
                <w:szCs w:val="18"/>
              </w:rPr>
              <w:t>2700</w:t>
            </w:r>
            <w:r>
              <w:rPr>
                <w:rFonts w:hint="eastAsia"/>
                <w:color w:val="000000"/>
                <w:sz w:val="18"/>
                <w:szCs w:val="18"/>
              </w:rPr>
              <w:t>余头，实地查看发现其存在粪污处理不规范，化粪池未及时清淘，有渗漏痕迹，对下游堰塘水体有一定影响。整改要求：一是</w:t>
            </w:r>
            <w:r>
              <w:rPr>
                <w:rFonts w:hint="eastAsia"/>
                <w:color w:val="000000"/>
                <w:sz w:val="18"/>
                <w:szCs w:val="18"/>
              </w:rPr>
              <w:t>6</w:t>
            </w:r>
            <w:r>
              <w:rPr>
                <w:rFonts w:hint="eastAsia"/>
                <w:color w:val="000000"/>
                <w:sz w:val="18"/>
                <w:szCs w:val="18"/>
              </w:rPr>
              <w:t>月底前完成化粪池内粪污清理转运，严禁出现偷排、直排及粪污渗漏现象；二是</w:t>
            </w:r>
            <w:r>
              <w:rPr>
                <w:rFonts w:hint="eastAsia"/>
                <w:color w:val="000000"/>
                <w:sz w:val="18"/>
                <w:szCs w:val="18"/>
              </w:rPr>
              <w:t>6</w:t>
            </w:r>
            <w:r>
              <w:rPr>
                <w:rFonts w:hint="eastAsia"/>
                <w:color w:val="000000"/>
                <w:sz w:val="18"/>
                <w:szCs w:val="18"/>
              </w:rPr>
              <w:t>月底前完成堰塘水体整治，让水质达到生产用水标准；三是</w:t>
            </w:r>
            <w:r>
              <w:rPr>
                <w:rFonts w:hint="eastAsia"/>
                <w:color w:val="000000"/>
                <w:sz w:val="18"/>
                <w:szCs w:val="18"/>
              </w:rPr>
              <w:t>7</w:t>
            </w:r>
            <w:r>
              <w:rPr>
                <w:rFonts w:hint="eastAsia"/>
                <w:color w:val="000000"/>
                <w:sz w:val="18"/>
                <w:szCs w:val="18"/>
              </w:rPr>
              <w:t>月底生猪全部出栏后，暂停养殖，购买安装专业粪污处理设备，待环保办、畜牧办现场检查合格后方能继续养殖。镇环保办、畜牧站将不定时对其养殖场进行</w:t>
            </w:r>
            <w:r w:rsidR="007F4A0D">
              <w:rPr>
                <w:rFonts w:hint="eastAsia"/>
                <w:color w:val="000000"/>
                <w:sz w:val="18"/>
                <w:szCs w:val="18"/>
              </w:rPr>
              <w:t>监督</w:t>
            </w:r>
            <w:r>
              <w:rPr>
                <w:rFonts w:hint="eastAsia"/>
                <w:color w:val="000000"/>
                <w:sz w:val="18"/>
                <w:szCs w:val="18"/>
              </w:rPr>
              <w:t>检查。</w:t>
            </w:r>
            <w:r>
              <w:rPr>
                <w:rFonts w:hint="eastAsia"/>
                <w:color w:val="000000"/>
                <w:sz w:val="18"/>
                <w:szCs w:val="18"/>
              </w:rPr>
              <w:br/>
              <w:t>6</w:t>
            </w:r>
            <w:r>
              <w:rPr>
                <w:rFonts w:hint="eastAsia"/>
                <w:color w:val="000000"/>
                <w:sz w:val="18"/>
                <w:szCs w:val="18"/>
              </w:rPr>
              <w:t>月</w:t>
            </w:r>
            <w:r>
              <w:rPr>
                <w:rFonts w:hint="eastAsia"/>
                <w:color w:val="000000"/>
                <w:sz w:val="18"/>
                <w:szCs w:val="18"/>
              </w:rPr>
              <w:t>21</w:t>
            </w:r>
            <w:r>
              <w:rPr>
                <w:rFonts w:hint="eastAsia"/>
                <w:color w:val="000000"/>
                <w:sz w:val="18"/>
                <w:szCs w:val="18"/>
              </w:rPr>
              <w:t>日</w:t>
            </w:r>
            <w:r>
              <w:rPr>
                <w:rFonts w:hint="eastAsia"/>
                <w:color w:val="000000"/>
                <w:sz w:val="18"/>
                <w:szCs w:val="18"/>
              </w:rPr>
              <w:t>11:20</w:t>
            </w:r>
            <w:r>
              <w:rPr>
                <w:rFonts w:hint="eastAsia"/>
                <w:color w:val="000000"/>
                <w:sz w:val="18"/>
                <w:szCs w:val="18"/>
              </w:rPr>
              <w:t>分，木马镇环保办领导已电话联系信访人，将处理情况进行了告知，信访人对处理表示满意。</w:t>
            </w:r>
          </w:p>
        </w:tc>
      </w:tr>
      <w:tr w:rsidR="000A2E65" w:rsidRPr="00BB66D4" w:rsidTr="00CE50FC">
        <w:trPr>
          <w:cantSplit/>
        </w:trPr>
        <w:tc>
          <w:tcPr>
            <w:tcW w:w="675" w:type="dxa"/>
            <w:vAlign w:val="center"/>
          </w:tcPr>
          <w:p w:rsidR="000A2E65" w:rsidRPr="00BB66D4" w:rsidRDefault="000A2E65">
            <w:pPr>
              <w:jc w:val="center"/>
              <w:rPr>
                <w:rFonts w:ascii="仿宋" w:eastAsia="仿宋" w:hAnsi="仿宋" w:cs="宋体"/>
                <w:sz w:val="18"/>
                <w:szCs w:val="18"/>
              </w:rPr>
            </w:pPr>
            <w:r w:rsidRPr="00BB66D4">
              <w:rPr>
                <w:rFonts w:ascii="仿宋" w:eastAsia="仿宋" w:hAnsi="仿宋" w:hint="eastAsia"/>
                <w:sz w:val="18"/>
                <w:szCs w:val="18"/>
              </w:rPr>
              <w:t>7</w:t>
            </w:r>
          </w:p>
        </w:tc>
        <w:tc>
          <w:tcPr>
            <w:tcW w:w="851" w:type="dxa"/>
            <w:vAlign w:val="center"/>
          </w:tcPr>
          <w:p w:rsidR="000A2E65" w:rsidRDefault="000A2E65">
            <w:pPr>
              <w:jc w:val="center"/>
              <w:rPr>
                <w:rFonts w:ascii="宋体" w:hAnsi="宋体" w:cs="宋体"/>
                <w:color w:val="000000"/>
                <w:sz w:val="18"/>
                <w:szCs w:val="18"/>
              </w:rPr>
            </w:pPr>
            <w:r>
              <w:rPr>
                <w:rFonts w:hint="eastAsia"/>
                <w:color w:val="000000"/>
                <w:sz w:val="18"/>
                <w:szCs w:val="18"/>
              </w:rPr>
              <w:t>信访举报平台电话</w:t>
            </w:r>
          </w:p>
        </w:tc>
        <w:tc>
          <w:tcPr>
            <w:tcW w:w="909" w:type="dxa"/>
            <w:vAlign w:val="center"/>
          </w:tcPr>
          <w:p w:rsidR="000A2E65" w:rsidRDefault="000A2E65">
            <w:pPr>
              <w:jc w:val="center"/>
              <w:rPr>
                <w:rFonts w:ascii="宋体" w:hAnsi="宋体" w:cs="宋体"/>
                <w:color w:val="000000"/>
                <w:sz w:val="18"/>
                <w:szCs w:val="18"/>
              </w:rPr>
            </w:pPr>
            <w:r>
              <w:rPr>
                <w:rFonts w:hint="eastAsia"/>
                <w:color w:val="000000"/>
                <w:sz w:val="18"/>
                <w:szCs w:val="18"/>
              </w:rPr>
              <w:t>白龙镇场镇</w:t>
            </w:r>
          </w:p>
        </w:tc>
        <w:tc>
          <w:tcPr>
            <w:tcW w:w="936" w:type="dxa"/>
            <w:vAlign w:val="center"/>
          </w:tcPr>
          <w:p w:rsidR="000A2E65" w:rsidRDefault="000A2E65">
            <w:pPr>
              <w:jc w:val="center"/>
              <w:rPr>
                <w:rFonts w:ascii="宋体" w:hAnsi="宋体" w:cs="宋体"/>
                <w:color w:val="000000"/>
                <w:sz w:val="18"/>
                <w:szCs w:val="18"/>
              </w:rPr>
            </w:pPr>
            <w:r>
              <w:rPr>
                <w:rFonts w:hint="eastAsia"/>
                <w:color w:val="000000"/>
                <w:sz w:val="18"/>
                <w:szCs w:val="18"/>
              </w:rPr>
              <w:t>水</w:t>
            </w:r>
          </w:p>
        </w:tc>
        <w:tc>
          <w:tcPr>
            <w:tcW w:w="1001" w:type="dxa"/>
            <w:vAlign w:val="center"/>
          </w:tcPr>
          <w:p w:rsidR="000A2E65" w:rsidRDefault="000A2E65">
            <w:pPr>
              <w:jc w:val="center"/>
              <w:rPr>
                <w:rFonts w:ascii="宋体" w:hAnsi="宋体" w:cs="宋体"/>
                <w:color w:val="000000"/>
                <w:sz w:val="18"/>
                <w:szCs w:val="18"/>
              </w:rPr>
            </w:pPr>
            <w:r>
              <w:rPr>
                <w:rFonts w:hint="eastAsia"/>
                <w:color w:val="000000"/>
                <w:sz w:val="18"/>
                <w:szCs w:val="18"/>
              </w:rPr>
              <w:t>2022.6.20</w:t>
            </w:r>
          </w:p>
        </w:tc>
        <w:tc>
          <w:tcPr>
            <w:tcW w:w="2451" w:type="dxa"/>
            <w:vAlign w:val="center"/>
          </w:tcPr>
          <w:p w:rsidR="000A2E65" w:rsidRDefault="000A2E65">
            <w:pPr>
              <w:rPr>
                <w:rFonts w:ascii="宋体" w:hAnsi="宋体" w:cs="宋体"/>
                <w:color w:val="000000"/>
                <w:sz w:val="18"/>
                <w:szCs w:val="18"/>
              </w:rPr>
            </w:pPr>
            <w:r>
              <w:rPr>
                <w:rFonts w:hint="eastAsia"/>
                <w:color w:val="000000"/>
                <w:sz w:val="18"/>
                <w:szCs w:val="18"/>
              </w:rPr>
              <w:t>反映：白龙镇蜀道原牛有限公司养牛场，养殖废水直排河道，已多次反映，要求立即处理。</w:t>
            </w:r>
          </w:p>
        </w:tc>
        <w:tc>
          <w:tcPr>
            <w:tcW w:w="7602" w:type="dxa"/>
            <w:vAlign w:val="center"/>
          </w:tcPr>
          <w:p w:rsidR="000A2E65" w:rsidRDefault="000A2E65">
            <w:pPr>
              <w:jc w:val="center"/>
              <w:rPr>
                <w:rFonts w:ascii="宋体" w:hAnsi="宋体" w:cs="宋体"/>
                <w:color w:val="000000"/>
                <w:sz w:val="18"/>
                <w:szCs w:val="18"/>
              </w:rPr>
            </w:pPr>
            <w:r>
              <w:rPr>
                <w:rFonts w:hint="eastAsia"/>
                <w:color w:val="000000"/>
                <w:sz w:val="18"/>
                <w:szCs w:val="18"/>
              </w:rPr>
              <w:t>2022</w:t>
            </w:r>
            <w:r>
              <w:rPr>
                <w:rFonts w:hint="eastAsia"/>
                <w:color w:val="000000"/>
                <w:sz w:val="18"/>
                <w:szCs w:val="18"/>
              </w:rPr>
              <w:t>年</w:t>
            </w:r>
            <w:r>
              <w:rPr>
                <w:rFonts w:hint="eastAsia"/>
                <w:color w:val="000000"/>
                <w:sz w:val="18"/>
                <w:szCs w:val="18"/>
              </w:rPr>
              <w:t>6</w:t>
            </w:r>
            <w:r>
              <w:rPr>
                <w:rFonts w:hint="eastAsia"/>
                <w:color w:val="000000"/>
                <w:sz w:val="18"/>
                <w:szCs w:val="18"/>
              </w:rPr>
              <w:t>月</w:t>
            </w:r>
            <w:r>
              <w:rPr>
                <w:rFonts w:hint="eastAsia"/>
                <w:color w:val="000000"/>
                <w:sz w:val="18"/>
                <w:szCs w:val="18"/>
              </w:rPr>
              <w:t>20</w:t>
            </w:r>
            <w:r>
              <w:rPr>
                <w:rFonts w:hint="eastAsia"/>
                <w:color w:val="000000"/>
                <w:sz w:val="18"/>
                <w:szCs w:val="18"/>
              </w:rPr>
              <w:t>日，剑阁生态环境局执法人员会同白龙镇进行了现场处理，经查，信访反映的“原牛产业园”实为四川蜀道元牛牧业有限公司肉牛良种繁育养殖项目（以下简称“该养殖场”）。该养殖场位于白龙镇三湾社区，常年存栏肉牛</w:t>
            </w:r>
            <w:r>
              <w:rPr>
                <w:rFonts w:hint="eastAsia"/>
                <w:color w:val="000000"/>
                <w:sz w:val="18"/>
                <w:szCs w:val="18"/>
              </w:rPr>
              <w:t>5000</w:t>
            </w:r>
            <w:r>
              <w:rPr>
                <w:rFonts w:hint="eastAsia"/>
                <w:color w:val="000000"/>
                <w:sz w:val="18"/>
                <w:szCs w:val="18"/>
              </w:rPr>
              <w:t>头，占地</w:t>
            </w:r>
            <w:r>
              <w:rPr>
                <w:rFonts w:hint="eastAsia"/>
                <w:color w:val="000000"/>
                <w:sz w:val="18"/>
                <w:szCs w:val="18"/>
              </w:rPr>
              <w:t>2000</w:t>
            </w:r>
            <w:r>
              <w:rPr>
                <w:rFonts w:hint="eastAsia"/>
                <w:color w:val="000000"/>
                <w:sz w:val="18"/>
                <w:szCs w:val="18"/>
              </w:rPr>
              <w:t>亩，总建筑面积</w:t>
            </w:r>
            <w:r>
              <w:rPr>
                <w:rFonts w:hint="eastAsia"/>
                <w:color w:val="000000"/>
                <w:sz w:val="18"/>
                <w:szCs w:val="18"/>
              </w:rPr>
              <w:t>59000</w:t>
            </w:r>
            <w:r>
              <w:rPr>
                <w:rFonts w:hint="eastAsia"/>
                <w:color w:val="000000"/>
                <w:sz w:val="18"/>
                <w:szCs w:val="18"/>
              </w:rPr>
              <w:t>㎡，包含犊牛舍、育成牛舍、青年牛舍、产牛舍、繁殖母牛舍、育肥牛舍和养殖配套用房。其中，粪污处理区</w:t>
            </w:r>
            <w:r>
              <w:rPr>
                <w:rFonts w:hint="eastAsia"/>
                <w:color w:val="000000"/>
                <w:sz w:val="18"/>
                <w:szCs w:val="18"/>
              </w:rPr>
              <w:t>4500</w:t>
            </w:r>
            <w:r>
              <w:rPr>
                <w:rFonts w:hint="eastAsia"/>
                <w:color w:val="000000"/>
                <w:sz w:val="18"/>
                <w:szCs w:val="18"/>
              </w:rPr>
              <w:t>㎡，包含集污池、污水池、固液分离平台和污水储存池。</w:t>
            </w:r>
            <w:r>
              <w:rPr>
                <w:rFonts w:hint="eastAsia"/>
                <w:color w:val="000000"/>
                <w:sz w:val="18"/>
                <w:szCs w:val="18"/>
              </w:rPr>
              <w:t>2021</w:t>
            </w:r>
            <w:r>
              <w:rPr>
                <w:rFonts w:hint="eastAsia"/>
                <w:color w:val="000000"/>
                <w:sz w:val="18"/>
                <w:szCs w:val="18"/>
              </w:rPr>
              <w:t>年</w:t>
            </w:r>
            <w:r>
              <w:rPr>
                <w:rFonts w:hint="eastAsia"/>
                <w:color w:val="000000"/>
                <w:sz w:val="18"/>
                <w:szCs w:val="18"/>
              </w:rPr>
              <w:t>12</w:t>
            </w:r>
            <w:r>
              <w:rPr>
                <w:rFonts w:hint="eastAsia"/>
                <w:color w:val="000000"/>
                <w:sz w:val="18"/>
                <w:szCs w:val="18"/>
              </w:rPr>
              <w:t>月，该养殖场合作的有机肥生产厂家（四川博鸿生物科技有限公司）建成投产。该养殖场畜禽粪污经干湿分离，干粪用于四川博鸿生物科技有限公司生产有机肥使用，畜禽尿液经处理后通过还田管道输送至粪污消纳土地还田综合利用。</w:t>
            </w:r>
            <w:r>
              <w:rPr>
                <w:rFonts w:hint="eastAsia"/>
                <w:color w:val="000000"/>
                <w:sz w:val="18"/>
                <w:szCs w:val="18"/>
              </w:rPr>
              <w:br/>
            </w:r>
            <w:r>
              <w:rPr>
                <w:rFonts w:hint="eastAsia"/>
                <w:color w:val="000000"/>
                <w:sz w:val="18"/>
                <w:szCs w:val="18"/>
              </w:rPr>
              <w:t>调查情况：</w:t>
            </w:r>
            <w:r>
              <w:rPr>
                <w:rFonts w:hint="eastAsia"/>
                <w:color w:val="000000"/>
                <w:sz w:val="18"/>
                <w:szCs w:val="18"/>
              </w:rPr>
              <w:t>(</w:t>
            </w:r>
            <w:r>
              <w:rPr>
                <w:rFonts w:hint="eastAsia"/>
                <w:color w:val="000000"/>
                <w:sz w:val="18"/>
                <w:szCs w:val="18"/>
              </w:rPr>
              <w:t>一</w:t>
            </w:r>
            <w:r>
              <w:rPr>
                <w:rFonts w:hint="eastAsia"/>
                <w:color w:val="000000"/>
                <w:sz w:val="18"/>
                <w:szCs w:val="18"/>
              </w:rPr>
              <w:t>)</w:t>
            </w:r>
            <w:r>
              <w:rPr>
                <w:rFonts w:hint="eastAsia"/>
                <w:color w:val="000000"/>
                <w:sz w:val="18"/>
                <w:szCs w:val="18"/>
              </w:rPr>
              <w:t>关于“养殖废水直排河道已有几年”问题，部分属实。该养殖场自建成养殖以来，我局多次接到该养殖场畜禽粪污收集、处置、利用不到位等信访投诉。经调查核实，前期该养殖场畜禽粪污在还田过程中存在过度还田和还田后未及时翻耕，致使部分还田粪污溢流河道的情况。</w:t>
            </w:r>
            <w:r>
              <w:rPr>
                <w:rFonts w:hint="eastAsia"/>
                <w:color w:val="000000"/>
                <w:sz w:val="18"/>
                <w:szCs w:val="18"/>
              </w:rPr>
              <w:t>6</w:t>
            </w:r>
            <w:r>
              <w:rPr>
                <w:rFonts w:hint="eastAsia"/>
                <w:color w:val="000000"/>
                <w:sz w:val="18"/>
                <w:szCs w:val="18"/>
              </w:rPr>
              <w:t>月</w:t>
            </w:r>
            <w:r>
              <w:rPr>
                <w:rFonts w:hint="eastAsia"/>
                <w:color w:val="000000"/>
                <w:sz w:val="18"/>
                <w:szCs w:val="18"/>
              </w:rPr>
              <w:t>20</w:t>
            </w:r>
            <w:r>
              <w:rPr>
                <w:rFonts w:hint="eastAsia"/>
                <w:color w:val="000000"/>
                <w:sz w:val="18"/>
                <w:szCs w:val="18"/>
              </w:rPr>
              <w:t>日现场调查，该养殖场畜禽粪污收集池周边沟渠内未发现养殖废水溢流或排放外环境行为，还田管网沿线未发现滴、漏现象。</w:t>
            </w:r>
            <w:r>
              <w:rPr>
                <w:rFonts w:hint="eastAsia"/>
                <w:color w:val="000000"/>
                <w:sz w:val="18"/>
                <w:szCs w:val="18"/>
              </w:rPr>
              <w:t>(</w:t>
            </w:r>
            <w:r>
              <w:rPr>
                <w:rFonts w:hint="eastAsia"/>
                <w:color w:val="000000"/>
                <w:sz w:val="18"/>
                <w:szCs w:val="18"/>
              </w:rPr>
              <w:t>二</w:t>
            </w:r>
            <w:r>
              <w:rPr>
                <w:rFonts w:hint="eastAsia"/>
                <w:color w:val="000000"/>
                <w:sz w:val="18"/>
                <w:szCs w:val="18"/>
              </w:rPr>
              <w:t>)</w:t>
            </w:r>
            <w:r>
              <w:rPr>
                <w:rFonts w:hint="eastAsia"/>
                <w:color w:val="000000"/>
                <w:sz w:val="18"/>
                <w:szCs w:val="18"/>
              </w:rPr>
              <w:t>关于“向县和镇投诉均无结果”问题，不属实。前期，我局受理该养殖场有关信访问题后，均安排人员进行了现场调查处理，并将处理结果及时反馈给信访投诉人，同时将信访办理结果在政府网站进行公开公示。</w:t>
            </w:r>
            <w:r>
              <w:rPr>
                <w:rFonts w:hint="eastAsia"/>
                <w:color w:val="000000"/>
                <w:sz w:val="18"/>
                <w:szCs w:val="18"/>
              </w:rPr>
              <w:br/>
            </w:r>
            <w:r>
              <w:rPr>
                <w:rFonts w:hint="eastAsia"/>
                <w:color w:val="000000"/>
                <w:sz w:val="18"/>
                <w:szCs w:val="18"/>
              </w:rPr>
              <w:t>处理情况：一是白龙镇人民政府已投资</w:t>
            </w:r>
            <w:r>
              <w:rPr>
                <w:rFonts w:hint="eastAsia"/>
                <w:color w:val="000000"/>
                <w:sz w:val="18"/>
                <w:szCs w:val="18"/>
              </w:rPr>
              <w:t>30</w:t>
            </w:r>
            <w:r>
              <w:rPr>
                <w:rFonts w:hint="eastAsia"/>
                <w:color w:val="000000"/>
                <w:sz w:val="18"/>
                <w:szCs w:val="18"/>
              </w:rPr>
              <w:t>万元对该养殖场还田主管网（约</w:t>
            </w:r>
            <w:r>
              <w:rPr>
                <w:rFonts w:hint="eastAsia"/>
                <w:color w:val="000000"/>
                <w:sz w:val="18"/>
                <w:szCs w:val="18"/>
              </w:rPr>
              <w:t>3.4</w:t>
            </w:r>
            <w:r>
              <w:rPr>
                <w:rFonts w:hint="eastAsia"/>
                <w:color w:val="000000"/>
                <w:sz w:val="18"/>
                <w:szCs w:val="18"/>
              </w:rPr>
              <w:t>千米）进行更换。二是我局切实履行环境监管职责，不定期对该养殖场畜禽粪污处置和消纳环节重点检查。同时，督促企业严格落实污染防治主体责任，对有关环境问题及时整改到位。</w:t>
            </w:r>
            <w:r>
              <w:rPr>
                <w:rFonts w:hint="eastAsia"/>
                <w:color w:val="000000"/>
                <w:sz w:val="18"/>
                <w:szCs w:val="18"/>
              </w:rPr>
              <w:br/>
            </w:r>
            <w:r>
              <w:rPr>
                <w:rFonts w:hint="eastAsia"/>
                <w:color w:val="000000"/>
                <w:sz w:val="18"/>
                <w:szCs w:val="18"/>
              </w:rPr>
              <w:t>回访情况：我局执法人员多次通过电话联系信访投诉人，但无人接听。我局将按照信息公开有关规定，将信访办理结果在政府网站进行公开公示。</w:t>
            </w:r>
          </w:p>
        </w:tc>
      </w:tr>
      <w:tr w:rsidR="000A2E65" w:rsidRPr="00BB66D4" w:rsidTr="00CE50FC">
        <w:trPr>
          <w:cantSplit/>
        </w:trPr>
        <w:tc>
          <w:tcPr>
            <w:tcW w:w="675" w:type="dxa"/>
            <w:vAlign w:val="center"/>
          </w:tcPr>
          <w:p w:rsidR="000A2E65" w:rsidRPr="00BB66D4" w:rsidRDefault="000A2E65">
            <w:pPr>
              <w:jc w:val="center"/>
              <w:rPr>
                <w:rFonts w:ascii="仿宋" w:eastAsia="仿宋" w:hAnsi="仿宋" w:cs="宋体"/>
                <w:sz w:val="18"/>
                <w:szCs w:val="18"/>
              </w:rPr>
            </w:pPr>
            <w:r w:rsidRPr="00BB66D4">
              <w:rPr>
                <w:rFonts w:ascii="仿宋" w:eastAsia="仿宋" w:hAnsi="仿宋" w:hint="eastAsia"/>
                <w:sz w:val="18"/>
                <w:szCs w:val="18"/>
              </w:rPr>
              <w:lastRenderedPageBreak/>
              <w:t>8</w:t>
            </w:r>
          </w:p>
        </w:tc>
        <w:tc>
          <w:tcPr>
            <w:tcW w:w="851" w:type="dxa"/>
            <w:vAlign w:val="center"/>
          </w:tcPr>
          <w:p w:rsidR="000A2E65" w:rsidRDefault="000A2E65">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0A2E65" w:rsidRDefault="000A2E65">
            <w:pPr>
              <w:jc w:val="center"/>
              <w:rPr>
                <w:rFonts w:ascii="宋体" w:hAnsi="宋体" w:cs="宋体"/>
                <w:sz w:val="18"/>
                <w:szCs w:val="18"/>
              </w:rPr>
            </w:pPr>
            <w:r>
              <w:rPr>
                <w:rFonts w:hint="eastAsia"/>
                <w:sz w:val="18"/>
                <w:szCs w:val="18"/>
              </w:rPr>
              <w:t>东宝镇双溪村</w:t>
            </w:r>
          </w:p>
        </w:tc>
        <w:tc>
          <w:tcPr>
            <w:tcW w:w="936" w:type="dxa"/>
            <w:vAlign w:val="center"/>
          </w:tcPr>
          <w:p w:rsidR="000A2E65" w:rsidRDefault="000A2E65">
            <w:pPr>
              <w:jc w:val="center"/>
              <w:rPr>
                <w:rFonts w:ascii="宋体" w:hAnsi="宋体" w:cs="宋体"/>
                <w:sz w:val="18"/>
                <w:szCs w:val="18"/>
              </w:rPr>
            </w:pPr>
            <w:r>
              <w:rPr>
                <w:rFonts w:hint="eastAsia"/>
                <w:sz w:val="18"/>
                <w:szCs w:val="18"/>
              </w:rPr>
              <w:t>水</w:t>
            </w:r>
          </w:p>
        </w:tc>
        <w:tc>
          <w:tcPr>
            <w:tcW w:w="1001" w:type="dxa"/>
            <w:vAlign w:val="center"/>
          </w:tcPr>
          <w:p w:rsidR="000A2E65" w:rsidRDefault="000A2E65">
            <w:pPr>
              <w:jc w:val="center"/>
              <w:rPr>
                <w:rFonts w:ascii="宋体" w:hAnsi="宋体" w:cs="宋体"/>
                <w:sz w:val="18"/>
                <w:szCs w:val="18"/>
              </w:rPr>
            </w:pPr>
            <w:r>
              <w:rPr>
                <w:rFonts w:hint="eastAsia"/>
                <w:sz w:val="18"/>
                <w:szCs w:val="18"/>
              </w:rPr>
              <w:t>2022.6.20</w:t>
            </w:r>
          </w:p>
        </w:tc>
        <w:tc>
          <w:tcPr>
            <w:tcW w:w="2451" w:type="dxa"/>
            <w:vAlign w:val="center"/>
          </w:tcPr>
          <w:p w:rsidR="000A2E65" w:rsidRDefault="000A2E65">
            <w:pPr>
              <w:rPr>
                <w:rFonts w:ascii="宋体" w:hAnsi="宋体" w:cs="宋体"/>
                <w:sz w:val="18"/>
                <w:szCs w:val="18"/>
              </w:rPr>
            </w:pPr>
            <w:r>
              <w:rPr>
                <w:rFonts w:hint="eastAsia"/>
                <w:sz w:val="18"/>
                <w:szCs w:val="18"/>
              </w:rPr>
              <w:t>反映：东宝镇双溪村十一组养殖场，养殖废水乱排，猪粪乱倒污染环境，影响周边群众生活，要求及时处理。</w:t>
            </w:r>
          </w:p>
        </w:tc>
        <w:tc>
          <w:tcPr>
            <w:tcW w:w="7602" w:type="dxa"/>
            <w:vAlign w:val="center"/>
          </w:tcPr>
          <w:p w:rsidR="000A2E65" w:rsidRDefault="000A2E65">
            <w:pPr>
              <w:spacing w:after="240"/>
              <w:jc w:val="center"/>
              <w:rPr>
                <w:rFonts w:ascii="宋体" w:hAnsi="宋体" w:cs="宋体"/>
                <w:sz w:val="18"/>
                <w:szCs w:val="18"/>
              </w:rPr>
            </w:pPr>
            <w:r>
              <w:rPr>
                <w:rFonts w:hint="eastAsia"/>
                <w:sz w:val="18"/>
                <w:szCs w:val="18"/>
              </w:rPr>
              <w:t>按网格化环境监管要求转东宝镇处理，经现场核实，因养殖场边果园种植业主在使用养殖场粪污水浇灌果树，进行综合还田利用过程中，没有及时用土覆盖，导致部分污水外流，臭味较重，影响到群众的正常生活，信访人所反映情况属实。处理措施：</w:t>
            </w:r>
            <w:r>
              <w:rPr>
                <w:rFonts w:hint="eastAsia"/>
                <w:sz w:val="18"/>
                <w:szCs w:val="18"/>
              </w:rPr>
              <w:t>1</w:t>
            </w:r>
            <w:r>
              <w:rPr>
                <w:rFonts w:hint="eastAsia"/>
                <w:sz w:val="18"/>
                <w:szCs w:val="18"/>
              </w:rPr>
              <w:t>、责成果园业主立即用土全覆盖已浇灌的粪污，同进使用机械对外流出的污水进行彻底清理覆盖；</w:t>
            </w:r>
            <w:r>
              <w:rPr>
                <w:rFonts w:hint="eastAsia"/>
                <w:sz w:val="18"/>
                <w:szCs w:val="18"/>
              </w:rPr>
              <w:t>2</w:t>
            </w:r>
            <w:r>
              <w:rPr>
                <w:rFonts w:hint="eastAsia"/>
                <w:sz w:val="18"/>
                <w:szCs w:val="18"/>
              </w:rPr>
              <w:t>、要求果园业主严格按照标准浇灌，不得再发生类似现象，不得再影响到群众的正常生活；</w:t>
            </w:r>
            <w:r>
              <w:rPr>
                <w:rFonts w:hint="eastAsia"/>
                <w:sz w:val="18"/>
                <w:szCs w:val="18"/>
              </w:rPr>
              <w:t>3</w:t>
            </w:r>
            <w:r>
              <w:rPr>
                <w:rFonts w:hint="eastAsia"/>
                <w:sz w:val="18"/>
                <w:szCs w:val="18"/>
              </w:rPr>
              <w:t>、若后期群众农作物有受到损失，由果园业主给予赔偿。</w:t>
            </w:r>
            <w:r>
              <w:rPr>
                <w:rFonts w:hint="eastAsia"/>
                <w:sz w:val="18"/>
                <w:szCs w:val="18"/>
              </w:rPr>
              <w:br/>
              <w:t>6</w:t>
            </w:r>
            <w:r>
              <w:rPr>
                <w:rFonts w:hint="eastAsia"/>
                <w:sz w:val="18"/>
                <w:szCs w:val="18"/>
              </w:rPr>
              <w:t>月</w:t>
            </w:r>
            <w:r>
              <w:rPr>
                <w:rFonts w:hint="eastAsia"/>
                <w:sz w:val="18"/>
                <w:szCs w:val="18"/>
              </w:rPr>
              <w:t>21</w:t>
            </w:r>
            <w:r>
              <w:rPr>
                <w:rFonts w:hint="eastAsia"/>
                <w:sz w:val="18"/>
                <w:szCs w:val="18"/>
              </w:rPr>
              <w:t>日</w:t>
            </w:r>
            <w:r>
              <w:rPr>
                <w:rFonts w:hint="eastAsia"/>
                <w:sz w:val="18"/>
                <w:szCs w:val="18"/>
              </w:rPr>
              <w:t>12:20</w:t>
            </w:r>
            <w:r>
              <w:rPr>
                <w:rFonts w:hint="eastAsia"/>
                <w:sz w:val="18"/>
                <w:szCs w:val="18"/>
              </w:rPr>
              <w:t>分，镇环保办人员电话联系信访人，将核实及处理情况进行了告知，信访人对处理表示满意。</w:t>
            </w:r>
          </w:p>
        </w:tc>
      </w:tr>
      <w:tr w:rsidR="000A2E65" w:rsidRPr="00BB66D4" w:rsidTr="00CE50FC">
        <w:trPr>
          <w:cantSplit/>
        </w:trPr>
        <w:tc>
          <w:tcPr>
            <w:tcW w:w="675" w:type="dxa"/>
            <w:vAlign w:val="center"/>
          </w:tcPr>
          <w:p w:rsidR="000A2E65" w:rsidRPr="00BB66D4" w:rsidRDefault="000A2E65">
            <w:pPr>
              <w:jc w:val="center"/>
              <w:rPr>
                <w:rFonts w:ascii="仿宋" w:eastAsia="仿宋" w:hAnsi="仿宋" w:cs="宋体"/>
                <w:sz w:val="18"/>
                <w:szCs w:val="18"/>
              </w:rPr>
            </w:pPr>
            <w:r w:rsidRPr="00BB66D4">
              <w:rPr>
                <w:rFonts w:ascii="仿宋" w:eastAsia="仿宋" w:hAnsi="仿宋" w:hint="eastAsia"/>
                <w:sz w:val="18"/>
                <w:szCs w:val="18"/>
              </w:rPr>
              <w:lastRenderedPageBreak/>
              <w:t>9</w:t>
            </w:r>
          </w:p>
        </w:tc>
        <w:tc>
          <w:tcPr>
            <w:tcW w:w="851" w:type="dxa"/>
            <w:vAlign w:val="center"/>
          </w:tcPr>
          <w:p w:rsidR="000A2E65" w:rsidRDefault="000A2E65">
            <w:pPr>
              <w:jc w:val="center"/>
              <w:rPr>
                <w:rFonts w:ascii="宋体" w:hAnsi="宋体" w:cs="宋体"/>
                <w:sz w:val="18"/>
                <w:szCs w:val="18"/>
              </w:rPr>
            </w:pPr>
            <w:r>
              <w:rPr>
                <w:rFonts w:hint="eastAsia"/>
                <w:sz w:val="18"/>
                <w:szCs w:val="18"/>
              </w:rPr>
              <w:t>市局转办来信</w:t>
            </w:r>
          </w:p>
        </w:tc>
        <w:tc>
          <w:tcPr>
            <w:tcW w:w="909" w:type="dxa"/>
            <w:vAlign w:val="center"/>
          </w:tcPr>
          <w:p w:rsidR="000A2E65" w:rsidRDefault="000A2E65">
            <w:pPr>
              <w:jc w:val="center"/>
              <w:rPr>
                <w:rFonts w:ascii="宋体" w:hAnsi="宋体" w:cs="宋体"/>
                <w:sz w:val="18"/>
                <w:szCs w:val="18"/>
              </w:rPr>
            </w:pPr>
            <w:r>
              <w:rPr>
                <w:rFonts w:hint="eastAsia"/>
                <w:sz w:val="18"/>
                <w:szCs w:val="18"/>
              </w:rPr>
              <w:t>马灯纯阳村</w:t>
            </w:r>
          </w:p>
        </w:tc>
        <w:tc>
          <w:tcPr>
            <w:tcW w:w="936" w:type="dxa"/>
            <w:vAlign w:val="center"/>
          </w:tcPr>
          <w:p w:rsidR="000A2E65" w:rsidRDefault="000A2E65">
            <w:pPr>
              <w:jc w:val="center"/>
              <w:rPr>
                <w:rFonts w:ascii="宋体" w:hAnsi="宋体" w:cs="宋体"/>
                <w:sz w:val="18"/>
                <w:szCs w:val="18"/>
              </w:rPr>
            </w:pPr>
            <w:r>
              <w:rPr>
                <w:rFonts w:hint="eastAsia"/>
                <w:sz w:val="18"/>
                <w:szCs w:val="18"/>
              </w:rPr>
              <w:t>固废</w:t>
            </w:r>
          </w:p>
        </w:tc>
        <w:tc>
          <w:tcPr>
            <w:tcW w:w="1001" w:type="dxa"/>
            <w:vAlign w:val="center"/>
          </w:tcPr>
          <w:p w:rsidR="000A2E65" w:rsidRDefault="000A2E65">
            <w:pPr>
              <w:jc w:val="center"/>
              <w:rPr>
                <w:rFonts w:ascii="宋体" w:hAnsi="宋体" w:cs="宋体"/>
                <w:sz w:val="18"/>
                <w:szCs w:val="18"/>
              </w:rPr>
            </w:pPr>
            <w:r>
              <w:rPr>
                <w:rFonts w:hint="eastAsia"/>
                <w:sz w:val="18"/>
                <w:szCs w:val="18"/>
              </w:rPr>
              <w:t>2022.6.21</w:t>
            </w:r>
          </w:p>
        </w:tc>
        <w:tc>
          <w:tcPr>
            <w:tcW w:w="2451" w:type="dxa"/>
            <w:vAlign w:val="center"/>
          </w:tcPr>
          <w:p w:rsidR="000A2E65" w:rsidRDefault="000A2E65">
            <w:pPr>
              <w:rPr>
                <w:rFonts w:ascii="宋体" w:hAnsi="宋体" w:cs="宋体"/>
                <w:sz w:val="18"/>
                <w:szCs w:val="18"/>
              </w:rPr>
            </w:pPr>
            <w:r>
              <w:rPr>
                <w:rFonts w:hint="eastAsia"/>
                <w:sz w:val="18"/>
                <w:szCs w:val="18"/>
              </w:rPr>
              <w:t>信访人来信反映：四川省瑞铭亚克力制造有限公司没有资质、手续。大量生产化工原料甲基丙烯酸甲脂，生产过程产生废渣、废液、废气严重污染环境。</w:t>
            </w:r>
          </w:p>
        </w:tc>
        <w:tc>
          <w:tcPr>
            <w:tcW w:w="7602" w:type="dxa"/>
            <w:vAlign w:val="center"/>
          </w:tcPr>
          <w:p w:rsidR="000A2E65" w:rsidRDefault="000A2E65">
            <w:pPr>
              <w:spacing w:after="240"/>
              <w:jc w:val="center"/>
              <w:rPr>
                <w:rFonts w:ascii="宋体" w:hAnsi="宋体" w:cs="宋体"/>
                <w:sz w:val="18"/>
                <w:szCs w:val="18"/>
              </w:rPr>
            </w:pPr>
            <w:r>
              <w:rPr>
                <w:rFonts w:hint="eastAsia"/>
                <w:sz w:val="18"/>
                <w:szCs w:val="18"/>
              </w:rPr>
              <w:t>剑阁生态环境局执法人员现场进行调查处理</w:t>
            </w:r>
            <w:r>
              <w:rPr>
                <w:rFonts w:hint="eastAsia"/>
                <w:sz w:val="18"/>
                <w:szCs w:val="18"/>
              </w:rPr>
              <w:t>,</w:t>
            </w:r>
            <w:r>
              <w:rPr>
                <w:rFonts w:hint="eastAsia"/>
                <w:sz w:val="18"/>
                <w:szCs w:val="18"/>
              </w:rPr>
              <w:t>经核实，信访人所反映的是位于剑阁县马灯乡纯阳村的四川省瑞铭亚克力制造有限公司，公司于</w:t>
            </w:r>
            <w:r>
              <w:rPr>
                <w:rFonts w:hint="eastAsia"/>
                <w:sz w:val="18"/>
                <w:szCs w:val="18"/>
              </w:rPr>
              <w:t>2017</w:t>
            </w:r>
            <w:r>
              <w:rPr>
                <w:rFonts w:hint="eastAsia"/>
                <w:sz w:val="18"/>
                <w:szCs w:val="18"/>
              </w:rPr>
              <w:t>年</w:t>
            </w:r>
            <w:r>
              <w:rPr>
                <w:rFonts w:hint="eastAsia"/>
                <w:sz w:val="18"/>
                <w:szCs w:val="18"/>
              </w:rPr>
              <w:t>10</w:t>
            </w:r>
            <w:r>
              <w:rPr>
                <w:rFonts w:hint="eastAsia"/>
                <w:sz w:val="18"/>
                <w:szCs w:val="18"/>
              </w:rPr>
              <w:t>月</w:t>
            </w:r>
            <w:r>
              <w:rPr>
                <w:rFonts w:hint="eastAsia"/>
                <w:sz w:val="18"/>
                <w:szCs w:val="18"/>
              </w:rPr>
              <w:t>31</w:t>
            </w:r>
            <w:r>
              <w:rPr>
                <w:rFonts w:hint="eastAsia"/>
                <w:sz w:val="18"/>
                <w:szCs w:val="18"/>
              </w:rPr>
              <w:t>日登记注册，统一社会信用代码</w:t>
            </w:r>
            <w:r>
              <w:rPr>
                <w:rFonts w:hint="eastAsia"/>
                <w:sz w:val="18"/>
                <w:szCs w:val="18"/>
              </w:rPr>
              <w:t>91510823MA6698QY84</w:t>
            </w:r>
            <w:r>
              <w:rPr>
                <w:rFonts w:hint="eastAsia"/>
                <w:sz w:val="18"/>
                <w:szCs w:val="18"/>
              </w:rPr>
              <w:t>，法定代表人易小芳，该公司建设的</w:t>
            </w:r>
            <w:r>
              <w:rPr>
                <w:rFonts w:hint="eastAsia"/>
                <w:sz w:val="18"/>
                <w:szCs w:val="18"/>
              </w:rPr>
              <w:t>12000</w:t>
            </w:r>
            <w:r>
              <w:rPr>
                <w:rFonts w:hint="eastAsia"/>
                <w:sz w:val="18"/>
                <w:szCs w:val="18"/>
              </w:rPr>
              <w:t>吨有机玻璃再生利用项目于</w:t>
            </w:r>
            <w:r>
              <w:rPr>
                <w:rFonts w:hint="eastAsia"/>
                <w:sz w:val="18"/>
                <w:szCs w:val="18"/>
              </w:rPr>
              <w:t>2019</w:t>
            </w:r>
            <w:r>
              <w:rPr>
                <w:rFonts w:hint="eastAsia"/>
                <w:sz w:val="18"/>
                <w:szCs w:val="18"/>
              </w:rPr>
              <w:t>年</w:t>
            </w:r>
            <w:r>
              <w:rPr>
                <w:rFonts w:hint="eastAsia"/>
                <w:sz w:val="18"/>
                <w:szCs w:val="18"/>
              </w:rPr>
              <w:t>6</w:t>
            </w:r>
            <w:r>
              <w:rPr>
                <w:rFonts w:hint="eastAsia"/>
                <w:sz w:val="18"/>
                <w:szCs w:val="18"/>
              </w:rPr>
              <w:t>月办理了环境影响报告书，于</w:t>
            </w:r>
            <w:r>
              <w:rPr>
                <w:rFonts w:hint="eastAsia"/>
                <w:sz w:val="18"/>
                <w:szCs w:val="18"/>
              </w:rPr>
              <w:t>2019</w:t>
            </w:r>
            <w:r>
              <w:rPr>
                <w:rFonts w:hint="eastAsia"/>
                <w:sz w:val="18"/>
                <w:szCs w:val="18"/>
              </w:rPr>
              <w:t>年</w:t>
            </w:r>
            <w:r>
              <w:rPr>
                <w:rFonts w:hint="eastAsia"/>
                <w:sz w:val="18"/>
                <w:szCs w:val="18"/>
              </w:rPr>
              <w:t>7</w:t>
            </w:r>
            <w:r>
              <w:rPr>
                <w:rFonts w:hint="eastAsia"/>
                <w:sz w:val="18"/>
                <w:szCs w:val="18"/>
              </w:rPr>
              <w:t>月</w:t>
            </w:r>
            <w:r>
              <w:rPr>
                <w:rFonts w:hint="eastAsia"/>
                <w:sz w:val="18"/>
                <w:szCs w:val="18"/>
              </w:rPr>
              <w:t>6</w:t>
            </w:r>
            <w:r>
              <w:rPr>
                <w:rFonts w:hint="eastAsia"/>
                <w:sz w:val="18"/>
                <w:szCs w:val="18"/>
              </w:rPr>
              <w:t>日取得了环评批复（广环审〔</w:t>
            </w:r>
            <w:r>
              <w:rPr>
                <w:rFonts w:hint="eastAsia"/>
                <w:sz w:val="18"/>
                <w:szCs w:val="18"/>
              </w:rPr>
              <w:t>2019</w:t>
            </w:r>
            <w:r>
              <w:rPr>
                <w:rFonts w:hint="eastAsia"/>
                <w:sz w:val="18"/>
                <w:szCs w:val="18"/>
              </w:rPr>
              <w:t>〕</w:t>
            </w:r>
            <w:r>
              <w:rPr>
                <w:rFonts w:hint="eastAsia"/>
                <w:sz w:val="18"/>
                <w:szCs w:val="18"/>
              </w:rPr>
              <w:t>22</w:t>
            </w:r>
            <w:r>
              <w:rPr>
                <w:rFonts w:hint="eastAsia"/>
                <w:sz w:val="18"/>
                <w:szCs w:val="18"/>
              </w:rPr>
              <w:t>号），该公司主要生产工艺为：原料</w:t>
            </w:r>
            <w:r>
              <w:rPr>
                <w:rFonts w:hint="eastAsia"/>
                <w:sz w:val="18"/>
                <w:szCs w:val="18"/>
              </w:rPr>
              <w:t>-</w:t>
            </w:r>
            <w:r>
              <w:rPr>
                <w:rFonts w:hint="eastAsia"/>
                <w:sz w:val="18"/>
                <w:szCs w:val="18"/>
              </w:rPr>
              <w:t>破碎</w:t>
            </w:r>
            <w:r>
              <w:rPr>
                <w:rFonts w:hint="eastAsia"/>
                <w:sz w:val="18"/>
                <w:szCs w:val="18"/>
              </w:rPr>
              <w:t>-</w:t>
            </w:r>
            <w:r>
              <w:rPr>
                <w:rFonts w:hint="eastAsia"/>
                <w:sz w:val="18"/>
                <w:szCs w:val="18"/>
              </w:rPr>
              <w:t>裂解</w:t>
            </w:r>
            <w:r>
              <w:rPr>
                <w:rFonts w:hint="eastAsia"/>
                <w:sz w:val="18"/>
                <w:szCs w:val="18"/>
              </w:rPr>
              <w:t>-</w:t>
            </w:r>
            <w:r>
              <w:rPr>
                <w:rFonts w:hint="eastAsia"/>
                <w:sz w:val="18"/>
                <w:szCs w:val="18"/>
              </w:rPr>
              <w:t>提纯</w:t>
            </w:r>
            <w:r>
              <w:rPr>
                <w:rFonts w:hint="eastAsia"/>
                <w:sz w:val="18"/>
                <w:szCs w:val="18"/>
              </w:rPr>
              <w:t>-</w:t>
            </w:r>
            <w:r>
              <w:rPr>
                <w:rFonts w:hint="eastAsia"/>
                <w:sz w:val="18"/>
                <w:szCs w:val="18"/>
              </w:rPr>
              <w:t>聚合</w:t>
            </w:r>
            <w:r>
              <w:rPr>
                <w:rFonts w:hint="eastAsia"/>
                <w:sz w:val="18"/>
                <w:szCs w:val="18"/>
              </w:rPr>
              <w:t>-</w:t>
            </w:r>
            <w:r>
              <w:rPr>
                <w:rFonts w:hint="eastAsia"/>
                <w:sz w:val="18"/>
                <w:szCs w:val="18"/>
              </w:rPr>
              <w:t>倒模</w:t>
            </w:r>
            <w:r>
              <w:rPr>
                <w:rFonts w:hint="eastAsia"/>
                <w:sz w:val="18"/>
                <w:szCs w:val="18"/>
              </w:rPr>
              <w:t>-</w:t>
            </w:r>
            <w:r>
              <w:rPr>
                <w:rFonts w:hint="eastAsia"/>
                <w:sz w:val="18"/>
                <w:szCs w:val="18"/>
              </w:rPr>
              <w:t>水池固化</w:t>
            </w:r>
            <w:r>
              <w:rPr>
                <w:rFonts w:hint="eastAsia"/>
                <w:sz w:val="18"/>
                <w:szCs w:val="18"/>
              </w:rPr>
              <w:t>-</w:t>
            </w:r>
            <w:r>
              <w:rPr>
                <w:rFonts w:hint="eastAsia"/>
                <w:sz w:val="18"/>
                <w:szCs w:val="18"/>
              </w:rPr>
              <w:t>脱模</w:t>
            </w:r>
            <w:r>
              <w:rPr>
                <w:rFonts w:hint="eastAsia"/>
                <w:sz w:val="18"/>
                <w:szCs w:val="18"/>
              </w:rPr>
              <w:t>-</w:t>
            </w:r>
            <w:r>
              <w:rPr>
                <w:rFonts w:hint="eastAsia"/>
                <w:sz w:val="18"/>
                <w:szCs w:val="18"/>
              </w:rPr>
              <w:t>烘干</w:t>
            </w:r>
            <w:r>
              <w:rPr>
                <w:rFonts w:hint="eastAsia"/>
                <w:sz w:val="18"/>
                <w:szCs w:val="18"/>
              </w:rPr>
              <w:t>-</w:t>
            </w:r>
            <w:r>
              <w:rPr>
                <w:rFonts w:hint="eastAsia"/>
                <w:sz w:val="18"/>
                <w:szCs w:val="18"/>
              </w:rPr>
              <w:t>裁切包装</w:t>
            </w:r>
            <w:r>
              <w:rPr>
                <w:rFonts w:hint="eastAsia"/>
                <w:sz w:val="18"/>
                <w:szCs w:val="18"/>
              </w:rPr>
              <w:t>-</w:t>
            </w:r>
            <w:r>
              <w:rPr>
                <w:rFonts w:hint="eastAsia"/>
                <w:sz w:val="18"/>
                <w:szCs w:val="18"/>
              </w:rPr>
              <w:t>成品。</w:t>
            </w:r>
            <w:r w:rsidR="00E35CDF">
              <w:rPr>
                <w:rFonts w:hint="eastAsia"/>
                <w:sz w:val="18"/>
                <w:szCs w:val="18"/>
              </w:rPr>
              <w:t xml:space="preserve"> </w:t>
            </w:r>
            <w:r>
              <w:rPr>
                <w:rFonts w:hint="eastAsia"/>
                <w:sz w:val="18"/>
                <w:szCs w:val="18"/>
              </w:rPr>
              <w:t>调查情况（一）投诉人反映“该企业每天大量生产化工原料甲基丙烯酸甲酯，没有任何资质和手续”情况不属实。经核实，该公司建设的</w:t>
            </w:r>
            <w:r>
              <w:rPr>
                <w:rFonts w:hint="eastAsia"/>
                <w:sz w:val="18"/>
                <w:szCs w:val="18"/>
              </w:rPr>
              <w:t>12000</w:t>
            </w:r>
            <w:r>
              <w:rPr>
                <w:rFonts w:hint="eastAsia"/>
                <w:sz w:val="18"/>
                <w:szCs w:val="18"/>
              </w:rPr>
              <w:t>吨有机玻璃再生利用项目已办理环境影响报告书并取得环评批复（广环审〔</w:t>
            </w:r>
            <w:r>
              <w:rPr>
                <w:rFonts w:hint="eastAsia"/>
                <w:sz w:val="18"/>
                <w:szCs w:val="18"/>
              </w:rPr>
              <w:t>2019</w:t>
            </w:r>
            <w:r>
              <w:rPr>
                <w:rFonts w:hint="eastAsia"/>
                <w:sz w:val="18"/>
                <w:szCs w:val="18"/>
              </w:rPr>
              <w:t>〕</w:t>
            </w:r>
            <w:r>
              <w:rPr>
                <w:rFonts w:hint="eastAsia"/>
                <w:sz w:val="18"/>
                <w:szCs w:val="18"/>
              </w:rPr>
              <w:t>22</w:t>
            </w:r>
            <w:r>
              <w:rPr>
                <w:rFonts w:hint="eastAsia"/>
                <w:sz w:val="18"/>
                <w:szCs w:val="18"/>
              </w:rPr>
              <w:t>号），该项目成品为聚甲基丙烯酸甲酯（有机玻璃），该项目将原料通过破碎、裂解、提纯工艺得到化工原料甲基丙烯酸甲酯（</w:t>
            </w:r>
            <w:r>
              <w:rPr>
                <w:rFonts w:hint="eastAsia"/>
                <w:sz w:val="18"/>
                <w:szCs w:val="18"/>
              </w:rPr>
              <w:t>MMA</w:t>
            </w:r>
            <w:r>
              <w:rPr>
                <w:rFonts w:hint="eastAsia"/>
                <w:sz w:val="18"/>
                <w:szCs w:val="18"/>
              </w:rPr>
              <w:t>），作为生产有机玻璃的原料使用。（二）投诉人反映“该公司裂解工段产生的废渣未经第三方专业企业处理，直接乱倒”情况属实。该公司裂解工段产生的炭化渣属危险废物，该公司未与有资质公司签订危废处置协议，将炭化渣当做一般固废处置。（三）投诉人反映“该公司生产过程中产生大量尾气，不经处理直接排放”情况属实。经现场核实了解，该公司裂解、精馏、聚合、倒模工段产生的不凝有机废气未按照环评要求进行规范收集处置，直接排放外环境。（四）投诉人反映“该公司在蒸馏釜生产工段产生大量废水和废甲酯属于危废，直接乱倒”情况不属实。经查阅该项目环评，该项目精馏工段不产生废甲酯，经现场核实该公司精馏工段产生的精馏釜底液未进行乱倒，而是通过新增加的一台焚烧炉（焚烧炉燃料来源于精馏工段回收的甲醇和天然气）进行焚烧处理。</w:t>
            </w:r>
            <w:r w:rsidR="00E35CDF">
              <w:rPr>
                <w:rFonts w:hint="eastAsia"/>
                <w:sz w:val="18"/>
                <w:szCs w:val="18"/>
              </w:rPr>
              <w:t>（</w:t>
            </w:r>
            <w:r>
              <w:rPr>
                <w:rFonts w:hint="eastAsia"/>
                <w:sz w:val="18"/>
                <w:szCs w:val="18"/>
              </w:rPr>
              <w:t>五）信访人反映“我们已向剑阁县环保局反映很多次，无人管理”该情况不属实，经查阅近年来年信访台账，我局未收到</w:t>
            </w:r>
            <w:r w:rsidR="00E35CDF">
              <w:rPr>
                <w:rFonts w:hint="eastAsia"/>
                <w:sz w:val="18"/>
                <w:szCs w:val="18"/>
              </w:rPr>
              <w:t xml:space="preserve"> </w:t>
            </w:r>
            <w:r>
              <w:rPr>
                <w:rFonts w:hint="eastAsia"/>
                <w:sz w:val="18"/>
                <w:szCs w:val="18"/>
              </w:rPr>
              <w:t>该公司有关方面信访投诉。</w:t>
            </w:r>
            <w:r>
              <w:rPr>
                <w:rFonts w:hint="eastAsia"/>
                <w:sz w:val="18"/>
                <w:szCs w:val="18"/>
              </w:rPr>
              <w:br/>
            </w:r>
            <w:r>
              <w:rPr>
                <w:rFonts w:hint="eastAsia"/>
                <w:sz w:val="18"/>
                <w:szCs w:val="18"/>
              </w:rPr>
              <w:t>处理意见</w:t>
            </w:r>
            <w:r w:rsidR="00E35CDF">
              <w:rPr>
                <w:rFonts w:hint="eastAsia"/>
                <w:sz w:val="18"/>
                <w:szCs w:val="18"/>
              </w:rPr>
              <w:t>：（一）</w:t>
            </w:r>
            <w:r>
              <w:rPr>
                <w:rFonts w:hint="eastAsia"/>
                <w:sz w:val="18"/>
                <w:szCs w:val="18"/>
              </w:rPr>
              <w:t>针对四川省瑞铭亚克力制造有限公司随意处置危险废物的环境违法行为，我局已开展立案调查。</w:t>
            </w:r>
            <w:r w:rsidR="00E35CDF">
              <w:rPr>
                <w:rFonts w:hint="eastAsia"/>
                <w:sz w:val="18"/>
                <w:szCs w:val="18"/>
              </w:rPr>
              <w:t>（二）、</w:t>
            </w:r>
            <w:r>
              <w:rPr>
                <w:rFonts w:hint="eastAsia"/>
                <w:sz w:val="18"/>
                <w:szCs w:val="18"/>
              </w:rPr>
              <w:t>针对该公司未按照环评要求配套建设相关污染治理设施的环境问题，我局已向企业书面下发整改文件，要求该公司按照环评及批复要求，规范建设、运行污染治理设施。我局将定期对该公司相关整改情况开展后督查，若该公司拒不整改、整改不到位，我局将依法严肃查处。</w:t>
            </w:r>
            <w:r>
              <w:rPr>
                <w:rFonts w:hint="eastAsia"/>
                <w:sz w:val="18"/>
                <w:szCs w:val="18"/>
              </w:rPr>
              <w:br/>
            </w:r>
            <w:r>
              <w:rPr>
                <w:rFonts w:hint="eastAsia"/>
                <w:sz w:val="18"/>
                <w:szCs w:val="18"/>
              </w:rPr>
              <w:t>因信访件属匿名投诉，无法联系信访人，我局将按照规定，将信访处理结果在市局网站公示。</w:t>
            </w:r>
          </w:p>
        </w:tc>
      </w:tr>
      <w:tr w:rsidR="000A2E65" w:rsidRPr="00BB66D4" w:rsidTr="00CE50FC">
        <w:trPr>
          <w:cantSplit/>
        </w:trPr>
        <w:tc>
          <w:tcPr>
            <w:tcW w:w="675" w:type="dxa"/>
            <w:vAlign w:val="center"/>
          </w:tcPr>
          <w:p w:rsidR="000A2E65" w:rsidRPr="00BB66D4" w:rsidRDefault="000A2E65">
            <w:pPr>
              <w:jc w:val="center"/>
              <w:rPr>
                <w:rFonts w:ascii="仿宋" w:eastAsia="仿宋" w:hAnsi="仿宋" w:cs="宋体"/>
                <w:sz w:val="18"/>
                <w:szCs w:val="18"/>
              </w:rPr>
            </w:pPr>
            <w:r w:rsidRPr="00BB66D4">
              <w:rPr>
                <w:rFonts w:ascii="仿宋" w:eastAsia="仿宋" w:hAnsi="仿宋" w:hint="eastAsia"/>
                <w:sz w:val="18"/>
                <w:szCs w:val="18"/>
              </w:rPr>
              <w:lastRenderedPageBreak/>
              <w:t>10</w:t>
            </w:r>
          </w:p>
        </w:tc>
        <w:tc>
          <w:tcPr>
            <w:tcW w:w="851" w:type="dxa"/>
            <w:vAlign w:val="center"/>
          </w:tcPr>
          <w:p w:rsidR="000A2E65" w:rsidRDefault="000A2E65">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0A2E65" w:rsidRDefault="000A2E65">
            <w:pPr>
              <w:jc w:val="center"/>
              <w:rPr>
                <w:rFonts w:ascii="宋体" w:hAnsi="宋体" w:cs="宋体"/>
                <w:sz w:val="18"/>
                <w:szCs w:val="18"/>
              </w:rPr>
            </w:pPr>
            <w:r>
              <w:rPr>
                <w:rFonts w:hint="eastAsia"/>
                <w:sz w:val="18"/>
                <w:szCs w:val="18"/>
              </w:rPr>
              <w:t>鹤龄镇场镇</w:t>
            </w:r>
          </w:p>
        </w:tc>
        <w:tc>
          <w:tcPr>
            <w:tcW w:w="936" w:type="dxa"/>
            <w:vAlign w:val="center"/>
          </w:tcPr>
          <w:p w:rsidR="000A2E65" w:rsidRDefault="000A2E65">
            <w:pPr>
              <w:jc w:val="center"/>
              <w:rPr>
                <w:rFonts w:ascii="宋体" w:hAnsi="宋体" w:cs="宋体"/>
                <w:sz w:val="18"/>
                <w:szCs w:val="18"/>
              </w:rPr>
            </w:pPr>
            <w:r>
              <w:rPr>
                <w:rFonts w:hint="eastAsia"/>
                <w:sz w:val="18"/>
                <w:szCs w:val="18"/>
              </w:rPr>
              <w:t>气</w:t>
            </w:r>
          </w:p>
        </w:tc>
        <w:tc>
          <w:tcPr>
            <w:tcW w:w="1001" w:type="dxa"/>
            <w:vAlign w:val="center"/>
          </w:tcPr>
          <w:p w:rsidR="000A2E65" w:rsidRDefault="000A2E65">
            <w:pPr>
              <w:jc w:val="center"/>
              <w:rPr>
                <w:rFonts w:ascii="宋体" w:hAnsi="宋体" w:cs="宋体"/>
                <w:sz w:val="18"/>
                <w:szCs w:val="18"/>
              </w:rPr>
            </w:pPr>
            <w:r>
              <w:rPr>
                <w:rFonts w:hint="eastAsia"/>
                <w:sz w:val="18"/>
                <w:szCs w:val="18"/>
              </w:rPr>
              <w:t>2022.6.21</w:t>
            </w:r>
          </w:p>
        </w:tc>
        <w:tc>
          <w:tcPr>
            <w:tcW w:w="2451" w:type="dxa"/>
            <w:vAlign w:val="center"/>
          </w:tcPr>
          <w:p w:rsidR="000A2E65" w:rsidRDefault="000A2E65">
            <w:pPr>
              <w:rPr>
                <w:rFonts w:ascii="宋体" w:hAnsi="宋体" w:cs="宋体"/>
                <w:sz w:val="18"/>
                <w:szCs w:val="18"/>
              </w:rPr>
            </w:pPr>
            <w:r>
              <w:rPr>
                <w:rFonts w:hint="eastAsia"/>
                <w:sz w:val="18"/>
                <w:szCs w:val="18"/>
              </w:rPr>
              <w:t>反映：剑苍路至石城方向路口</w:t>
            </w:r>
            <w:r>
              <w:rPr>
                <w:rFonts w:hint="eastAsia"/>
                <w:sz w:val="18"/>
                <w:szCs w:val="18"/>
              </w:rPr>
              <w:t>100</w:t>
            </w:r>
            <w:r>
              <w:rPr>
                <w:rFonts w:hint="eastAsia"/>
                <w:sz w:val="18"/>
                <w:szCs w:val="18"/>
              </w:rPr>
              <w:t>米左右，某砂石场在道路两侧堆放砂石，造成扬尘污染，未设置警示牌，存在安全隐患，要求立即处理。</w:t>
            </w:r>
          </w:p>
        </w:tc>
        <w:tc>
          <w:tcPr>
            <w:tcW w:w="7602" w:type="dxa"/>
            <w:vAlign w:val="center"/>
          </w:tcPr>
          <w:p w:rsidR="000A2E65" w:rsidRDefault="000A2E65">
            <w:pPr>
              <w:jc w:val="center"/>
              <w:rPr>
                <w:rFonts w:ascii="宋体" w:hAnsi="宋体" w:cs="宋体"/>
                <w:sz w:val="18"/>
                <w:szCs w:val="18"/>
              </w:rPr>
            </w:pPr>
            <w:r>
              <w:rPr>
                <w:rFonts w:hint="eastAsia"/>
                <w:sz w:val="18"/>
                <w:szCs w:val="18"/>
              </w:rPr>
              <w:t>按照网格化环境监管要求转鹤龄镇进行了处理，经查，信访人所反映的砂石堆场为鹤龄镇居民王伟所有。经现场查看，该砂石堆场围挡部分缺失，场地没有降尘设施，沿路有运输抛洒现象，在晴天时扬尘较大，信访人所反映情况属实。处理：</w:t>
            </w:r>
            <w:r>
              <w:rPr>
                <w:rFonts w:hint="eastAsia"/>
                <w:sz w:val="18"/>
                <w:szCs w:val="18"/>
              </w:rPr>
              <w:t>1</w:t>
            </w:r>
            <w:r>
              <w:rPr>
                <w:rFonts w:hint="eastAsia"/>
                <w:sz w:val="18"/>
                <w:szCs w:val="18"/>
              </w:rPr>
              <w:t>、要求企业在一周时间内完成增添围挡和雾化设施。</w:t>
            </w:r>
            <w:r>
              <w:rPr>
                <w:rFonts w:hint="eastAsia"/>
                <w:sz w:val="18"/>
                <w:szCs w:val="18"/>
              </w:rPr>
              <w:t>2</w:t>
            </w:r>
            <w:r>
              <w:rPr>
                <w:rFonts w:hint="eastAsia"/>
                <w:sz w:val="18"/>
                <w:szCs w:val="18"/>
              </w:rPr>
              <w:t>、立即对现道路抛洒进行清理，</w:t>
            </w:r>
            <w:r>
              <w:rPr>
                <w:rFonts w:hint="eastAsia"/>
                <w:sz w:val="18"/>
                <w:szCs w:val="18"/>
              </w:rPr>
              <w:t>3</w:t>
            </w:r>
            <w:r>
              <w:rPr>
                <w:rFonts w:hint="eastAsia"/>
                <w:sz w:val="18"/>
                <w:szCs w:val="18"/>
              </w:rPr>
              <w:t>、现场临时进行人工洒水降尘。</w:t>
            </w:r>
            <w:r>
              <w:rPr>
                <w:rFonts w:hint="eastAsia"/>
                <w:sz w:val="18"/>
                <w:szCs w:val="18"/>
              </w:rPr>
              <w:br/>
            </w:r>
            <w:r>
              <w:rPr>
                <w:rFonts w:hint="eastAsia"/>
                <w:sz w:val="18"/>
                <w:szCs w:val="18"/>
              </w:rPr>
              <w:t>鹤龄镇环保办领导几次电话联系，信访人均没有接听电话，于</w:t>
            </w:r>
            <w:r>
              <w:rPr>
                <w:rFonts w:hint="eastAsia"/>
                <w:sz w:val="18"/>
                <w:szCs w:val="18"/>
              </w:rPr>
              <w:t>6</w:t>
            </w:r>
            <w:r>
              <w:rPr>
                <w:rFonts w:hint="eastAsia"/>
                <w:sz w:val="18"/>
                <w:szCs w:val="18"/>
              </w:rPr>
              <w:t>月</w:t>
            </w:r>
            <w:r>
              <w:rPr>
                <w:rFonts w:hint="eastAsia"/>
                <w:sz w:val="18"/>
                <w:szCs w:val="18"/>
              </w:rPr>
              <w:t>23</w:t>
            </w:r>
            <w:r>
              <w:rPr>
                <w:rFonts w:hint="eastAsia"/>
                <w:sz w:val="18"/>
                <w:szCs w:val="18"/>
              </w:rPr>
              <w:t>日</w:t>
            </w:r>
            <w:r>
              <w:rPr>
                <w:rFonts w:hint="eastAsia"/>
                <w:sz w:val="18"/>
                <w:szCs w:val="18"/>
              </w:rPr>
              <w:t>17:50</w:t>
            </w:r>
            <w:r>
              <w:rPr>
                <w:rFonts w:hint="eastAsia"/>
                <w:sz w:val="18"/>
                <w:szCs w:val="18"/>
              </w:rPr>
              <w:t>分通过短信件处理情况进行了告知。</w:t>
            </w:r>
          </w:p>
        </w:tc>
      </w:tr>
      <w:tr w:rsidR="000A2E65" w:rsidRPr="00BB66D4" w:rsidTr="00CE50FC">
        <w:trPr>
          <w:cantSplit/>
        </w:trPr>
        <w:tc>
          <w:tcPr>
            <w:tcW w:w="675" w:type="dxa"/>
            <w:vAlign w:val="center"/>
          </w:tcPr>
          <w:p w:rsidR="000A2E65" w:rsidRPr="00BB66D4" w:rsidRDefault="000A2E65">
            <w:pPr>
              <w:jc w:val="center"/>
              <w:rPr>
                <w:rFonts w:ascii="仿宋" w:eastAsia="仿宋" w:hAnsi="仿宋"/>
                <w:sz w:val="18"/>
                <w:szCs w:val="18"/>
              </w:rPr>
            </w:pPr>
            <w:r>
              <w:rPr>
                <w:rFonts w:ascii="仿宋" w:eastAsia="仿宋" w:hAnsi="仿宋" w:hint="eastAsia"/>
                <w:sz w:val="18"/>
                <w:szCs w:val="18"/>
              </w:rPr>
              <w:t>11</w:t>
            </w:r>
          </w:p>
        </w:tc>
        <w:tc>
          <w:tcPr>
            <w:tcW w:w="851" w:type="dxa"/>
            <w:vAlign w:val="center"/>
          </w:tcPr>
          <w:p w:rsidR="000A2E65" w:rsidRDefault="000A2E65">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0A2E65" w:rsidRDefault="000A2E65">
            <w:pPr>
              <w:jc w:val="center"/>
              <w:rPr>
                <w:rFonts w:ascii="宋体" w:hAnsi="宋体" w:cs="宋体"/>
                <w:sz w:val="18"/>
                <w:szCs w:val="18"/>
              </w:rPr>
            </w:pPr>
            <w:r>
              <w:rPr>
                <w:rFonts w:hint="eastAsia"/>
                <w:sz w:val="18"/>
                <w:szCs w:val="18"/>
              </w:rPr>
              <w:t>下寺镇冠京村</w:t>
            </w:r>
          </w:p>
        </w:tc>
        <w:tc>
          <w:tcPr>
            <w:tcW w:w="936" w:type="dxa"/>
            <w:vAlign w:val="center"/>
          </w:tcPr>
          <w:p w:rsidR="000A2E65" w:rsidRDefault="000A2E65">
            <w:pPr>
              <w:jc w:val="center"/>
              <w:rPr>
                <w:rFonts w:ascii="宋体" w:hAnsi="宋体" w:cs="宋体"/>
                <w:sz w:val="18"/>
                <w:szCs w:val="18"/>
              </w:rPr>
            </w:pPr>
            <w:r>
              <w:rPr>
                <w:rFonts w:hint="eastAsia"/>
                <w:sz w:val="18"/>
                <w:szCs w:val="18"/>
              </w:rPr>
              <w:t>水</w:t>
            </w:r>
          </w:p>
        </w:tc>
        <w:tc>
          <w:tcPr>
            <w:tcW w:w="1001" w:type="dxa"/>
            <w:vAlign w:val="center"/>
          </w:tcPr>
          <w:p w:rsidR="000A2E65" w:rsidRDefault="000A2E65">
            <w:pPr>
              <w:jc w:val="center"/>
              <w:rPr>
                <w:rFonts w:ascii="宋体" w:hAnsi="宋体" w:cs="宋体"/>
                <w:sz w:val="18"/>
                <w:szCs w:val="18"/>
              </w:rPr>
            </w:pPr>
            <w:r>
              <w:rPr>
                <w:rFonts w:hint="eastAsia"/>
                <w:sz w:val="18"/>
                <w:szCs w:val="18"/>
              </w:rPr>
              <w:t>2022.6.27</w:t>
            </w:r>
          </w:p>
        </w:tc>
        <w:tc>
          <w:tcPr>
            <w:tcW w:w="2451" w:type="dxa"/>
            <w:vAlign w:val="center"/>
          </w:tcPr>
          <w:p w:rsidR="000A2E65" w:rsidRDefault="000A2E65">
            <w:pPr>
              <w:rPr>
                <w:rFonts w:ascii="宋体" w:hAnsi="宋体" w:cs="宋体"/>
                <w:sz w:val="18"/>
                <w:szCs w:val="18"/>
              </w:rPr>
            </w:pPr>
            <w:r>
              <w:rPr>
                <w:rFonts w:hint="eastAsia"/>
                <w:sz w:val="18"/>
                <w:szCs w:val="18"/>
              </w:rPr>
              <w:t>反映：冠京村</w:t>
            </w:r>
            <w:r>
              <w:rPr>
                <w:rFonts w:hint="eastAsia"/>
                <w:sz w:val="18"/>
                <w:szCs w:val="18"/>
              </w:rPr>
              <w:t>5</w:t>
            </w:r>
            <w:r>
              <w:rPr>
                <w:rFonts w:hint="eastAsia"/>
                <w:sz w:val="18"/>
                <w:szCs w:val="18"/>
              </w:rPr>
              <w:t>组宋开明养殖场，无粪污处理设施，粪便、废水随意倾倒，影响周边农作物生长，影响周边环境，要求处理。</w:t>
            </w:r>
          </w:p>
        </w:tc>
        <w:tc>
          <w:tcPr>
            <w:tcW w:w="7602" w:type="dxa"/>
            <w:vAlign w:val="center"/>
          </w:tcPr>
          <w:p w:rsidR="000A2E65" w:rsidRDefault="000A2E65">
            <w:pPr>
              <w:spacing w:after="240"/>
              <w:jc w:val="center"/>
              <w:rPr>
                <w:rFonts w:ascii="宋体" w:hAnsi="宋体" w:cs="宋体"/>
                <w:sz w:val="18"/>
                <w:szCs w:val="18"/>
              </w:rPr>
            </w:pPr>
            <w:r>
              <w:rPr>
                <w:rFonts w:hint="eastAsia"/>
                <w:sz w:val="18"/>
                <w:szCs w:val="18"/>
              </w:rPr>
              <w:t>按网格化环境监管要求转下寺镇进行了处理，经查，信访人所反映的为下寺镇冠京村</w:t>
            </w:r>
            <w:r>
              <w:rPr>
                <w:rFonts w:hint="eastAsia"/>
                <w:sz w:val="18"/>
                <w:szCs w:val="18"/>
              </w:rPr>
              <w:t>5</w:t>
            </w:r>
            <w:r>
              <w:rPr>
                <w:rFonts w:hint="eastAsia"/>
                <w:sz w:val="18"/>
                <w:szCs w:val="18"/>
              </w:rPr>
              <w:t>组宋开明养殖场，现场核实，该养殖场建有一口</w:t>
            </w:r>
            <w:r>
              <w:rPr>
                <w:rFonts w:hint="eastAsia"/>
                <w:sz w:val="18"/>
                <w:szCs w:val="18"/>
              </w:rPr>
              <w:t>20m</w:t>
            </w:r>
            <w:r>
              <w:rPr>
                <w:rFonts w:hint="eastAsia"/>
                <w:sz w:val="18"/>
                <w:szCs w:val="18"/>
              </w:rPr>
              <w:t>³的化粪池，无储粪塔，天下雨导致粪水流入田里，且部分冲洗圈舍的废水外溢至路上，信访人所反映情况属实。现场处理：</w:t>
            </w:r>
            <w:r>
              <w:rPr>
                <w:rFonts w:hint="eastAsia"/>
                <w:sz w:val="18"/>
                <w:szCs w:val="18"/>
              </w:rPr>
              <w:t>1</w:t>
            </w:r>
            <w:r>
              <w:rPr>
                <w:rFonts w:hint="eastAsia"/>
                <w:sz w:val="18"/>
                <w:szCs w:val="18"/>
              </w:rPr>
              <w:t>、要求养殖业主立即对现存干粪进行还田处理</w:t>
            </w:r>
            <w:r>
              <w:rPr>
                <w:rFonts w:hint="eastAsia"/>
                <w:sz w:val="18"/>
                <w:szCs w:val="18"/>
              </w:rPr>
              <w:t>2</w:t>
            </w:r>
            <w:r>
              <w:rPr>
                <w:rFonts w:hint="eastAsia"/>
                <w:sz w:val="18"/>
                <w:szCs w:val="18"/>
              </w:rPr>
              <w:t>、立即着手搭建储粪棚，不得再将干粪露天堆放。</w:t>
            </w:r>
            <w:r>
              <w:rPr>
                <w:rFonts w:hint="eastAsia"/>
                <w:sz w:val="18"/>
                <w:szCs w:val="18"/>
              </w:rPr>
              <w:t>3</w:t>
            </w:r>
            <w:r>
              <w:rPr>
                <w:rFonts w:hint="eastAsia"/>
                <w:sz w:val="18"/>
                <w:szCs w:val="18"/>
              </w:rPr>
              <w:t>、安装管道将冲圈废水接入化粪池处理后还田。</w:t>
            </w:r>
            <w:r>
              <w:rPr>
                <w:rFonts w:hint="eastAsia"/>
                <w:sz w:val="18"/>
                <w:szCs w:val="18"/>
              </w:rPr>
              <w:t>4</w:t>
            </w:r>
            <w:r>
              <w:rPr>
                <w:rFonts w:hint="eastAsia"/>
                <w:sz w:val="18"/>
                <w:szCs w:val="18"/>
              </w:rPr>
              <w:t>、以上措施由下寺镇环保办负责督促落实。</w:t>
            </w:r>
            <w:r>
              <w:rPr>
                <w:rFonts w:hint="eastAsia"/>
                <w:sz w:val="18"/>
                <w:szCs w:val="18"/>
              </w:rPr>
              <w:br/>
            </w:r>
            <w:r>
              <w:rPr>
                <w:rFonts w:hint="eastAsia"/>
                <w:sz w:val="18"/>
                <w:szCs w:val="18"/>
              </w:rPr>
              <w:t>处理时已邀请信访人现场参与，信访人对处理表示认可。</w:t>
            </w:r>
            <w:r>
              <w:rPr>
                <w:rFonts w:hint="eastAsia"/>
                <w:sz w:val="18"/>
                <w:szCs w:val="18"/>
              </w:rPr>
              <w:br/>
            </w:r>
          </w:p>
        </w:tc>
      </w:tr>
      <w:tr w:rsidR="000A2E65" w:rsidRPr="00BB66D4" w:rsidTr="00CE50FC">
        <w:trPr>
          <w:cantSplit/>
        </w:trPr>
        <w:tc>
          <w:tcPr>
            <w:tcW w:w="675" w:type="dxa"/>
            <w:vAlign w:val="center"/>
          </w:tcPr>
          <w:p w:rsidR="000A2E65" w:rsidRPr="00BB66D4" w:rsidRDefault="000A2E65">
            <w:pPr>
              <w:jc w:val="center"/>
              <w:rPr>
                <w:rFonts w:ascii="仿宋" w:eastAsia="仿宋" w:hAnsi="仿宋" w:cs="宋体"/>
                <w:sz w:val="18"/>
                <w:szCs w:val="18"/>
              </w:rPr>
            </w:pPr>
            <w:r w:rsidRPr="00BB66D4">
              <w:rPr>
                <w:rFonts w:ascii="仿宋" w:eastAsia="仿宋" w:hAnsi="仿宋" w:hint="eastAsia"/>
                <w:sz w:val="18"/>
                <w:szCs w:val="18"/>
              </w:rPr>
              <w:t>12</w:t>
            </w:r>
          </w:p>
        </w:tc>
        <w:tc>
          <w:tcPr>
            <w:tcW w:w="851" w:type="dxa"/>
            <w:vAlign w:val="center"/>
          </w:tcPr>
          <w:p w:rsidR="000A2E65" w:rsidRDefault="000A2E65">
            <w:pPr>
              <w:jc w:val="center"/>
              <w:rPr>
                <w:rFonts w:ascii="宋体" w:hAnsi="宋体" w:cs="宋体"/>
                <w:sz w:val="18"/>
                <w:szCs w:val="18"/>
              </w:rPr>
            </w:pPr>
            <w:r>
              <w:rPr>
                <w:rFonts w:hint="eastAsia"/>
                <w:sz w:val="18"/>
                <w:szCs w:val="18"/>
              </w:rPr>
              <w:t>县长信箱</w:t>
            </w:r>
          </w:p>
        </w:tc>
        <w:tc>
          <w:tcPr>
            <w:tcW w:w="909" w:type="dxa"/>
            <w:vAlign w:val="center"/>
          </w:tcPr>
          <w:p w:rsidR="000A2E65" w:rsidRDefault="000A2E65">
            <w:pPr>
              <w:jc w:val="center"/>
              <w:rPr>
                <w:rFonts w:ascii="宋体" w:hAnsi="宋体" w:cs="宋体"/>
                <w:sz w:val="18"/>
                <w:szCs w:val="18"/>
              </w:rPr>
            </w:pPr>
            <w:r>
              <w:rPr>
                <w:rFonts w:hint="eastAsia"/>
                <w:sz w:val="18"/>
                <w:szCs w:val="18"/>
              </w:rPr>
              <w:t>下寺修城坝</w:t>
            </w:r>
          </w:p>
        </w:tc>
        <w:tc>
          <w:tcPr>
            <w:tcW w:w="936" w:type="dxa"/>
            <w:vAlign w:val="center"/>
          </w:tcPr>
          <w:p w:rsidR="000A2E65" w:rsidRDefault="000A2E65">
            <w:pPr>
              <w:jc w:val="center"/>
              <w:rPr>
                <w:rFonts w:ascii="宋体" w:hAnsi="宋体" w:cs="宋体"/>
                <w:sz w:val="18"/>
                <w:szCs w:val="18"/>
              </w:rPr>
            </w:pPr>
            <w:r>
              <w:rPr>
                <w:rFonts w:hint="eastAsia"/>
                <w:sz w:val="18"/>
                <w:szCs w:val="18"/>
              </w:rPr>
              <w:t>水</w:t>
            </w:r>
          </w:p>
        </w:tc>
        <w:tc>
          <w:tcPr>
            <w:tcW w:w="1001" w:type="dxa"/>
            <w:vAlign w:val="center"/>
          </w:tcPr>
          <w:p w:rsidR="000A2E65" w:rsidRDefault="000A2E65">
            <w:pPr>
              <w:jc w:val="center"/>
              <w:rPr>
                <w:rFonts w:ascii="宋体" w:hAnsi="宋体" w:cs="宋体"/>
                <w:sz w:val="18"/>
                <w:szCs w:val="18"/>
              </w:rPr>
            </w:pPr>
            <w:r>
              <w:rPr>
                <w:rFonts w:hint="eastAsia"/>
                <w:sz w:val="18"/>
                <w:szCs w:val="18"/>
              </w:rPr>
              <w:t>2022.6.30</w:t>
            </w:r>
          </w:p>
        </w:tc>
        <w:tc>
          <w:tcPr>
            <w:tcW w:w="2451" w:type="dxa"/>
            <w:vAlign w:val="center"/>
          </w:tcPr>
          <w:p w:rsidR="000A2E65" w:rsidRDefault="000A2E65">
            <w:pPr>
              <w:rPr>
                <w:rFonts w:ascii="宋体" w:hAnsi="宋体" w:cs="宋体"/>
                <w:sz w:val="18"/>
                <w:szCs w:val="18"/>
              </w:rPr>
            </w:pPr>
            <w:r>
              <w:rPr>
                <w:rFonts w:hint="eastAsia"/>
                <w:sz w:val="18"/>
                <w:szCs w:val="18"/>
              </w:rPr>
              <w:t>反映：环山路天上居农家乐及环山农庄农家乐将经营、生活废水不经任何处理露天排放至防洪沟，使得其周边空气环境污染严重，给周边居民生活和出行造成相当程度的困扰</w:t>
            </w:r>
          </w:p>
        </w:tc>
        <w:tc>
          <w:tcPr>
            <w:tcW w:w="7602" w:type="dxa"/>
            <w:vAlign w:val="center"/>
          </w:tcPr>
          <w:p w:rsidR="000A2E65" w:rsidRDefault="000A2E65">
            <w:pPr>
              <w:jc w:val="center"/>
              <w:rPr>
                <w:rFonts w:ascii="宋体" w:hAnsi="宋体" w:cs="宋体"/>
                <w:sz w:val="18"/>
                <w:szCs w:val="18"/>
              </w:rPr>
            </w:pPr>
            <w:r>
              <w:rPr>
                <w:rFonts w:hint="eastAsia"/>
                <w:sz w:val="18"/>
                <w:szCs w:val="18"/>
              </w:rPr>
              <w:t>6</w:t>
            </w:r>
            <w:r>
              <w:rPr>
                <w:rFonts w:hint="eastAsia"/>
                <w:sz w:val="18"/>
                <w:szCs w:val="18"/>
              </w:rPr>
              <w:t>月</w:t>
            </w:r>
            <w:r>
              <w:rPr>
                <w:rFonts w:hint="eastAsia"/>
                <w:sz w:val="18"/>
                <w:szCs w:val="18"/>
              </w:rPr>
              <w:t>30</w:t>
            </w:r>
            <w:r>
              <w:rPr>
                <w:rFonts w:hint="eastAsia"/>
                <w:sz w:val="18"/>
                <w:szCs w:val="18"/>
              </w:rPr>
              <w:t>日剑阁生态环境局会同县住建局、县行政执法局、修城社区进行了现场处理，经查，信访人所反映的环山路天上居农家乐及环山农庄农家乐正在营业，对两个农庄的污水管道进行排查，发现两家的污水管道最终排入两家农庄中间的泄洪渠中，泄洪渠漂浮着油污，并伴有轻微恶臭，信访人所反映情况属实。整改措施：</w:t>
            </w:r>
            <w:r>
              <w:rPr>
                <w:rFonts w:hint="eastAsia"/>
                <w:sz w:val="18"/>
                <w:szCs w:val="18"/>
              </w:rPr>
              <w:t>1</w:t>
            </w:r>
            <w:r>
              <w:rPr>
                <w:rFonts w:hint="eastAsia"/>
                <w:sz w:val="18"/>
                <w:szCs w:val="18"/>
              </w:rPr>
              <w:t>、两家农庄和新开火锅店在天上居农家乐门前共同修建一个化粪池，三家的污水通过管道排入化粪池，经发酵后排入城市管网。</w:t>
            </w:r>
            <w:r>
              <w:rPr>
                <w:rFonts w:hint="eastAsia"/>
                <w:sz w:val="18"/>
                <w:szCs w:val="18"/>
              </w:rPr>
              <w:t>2</w:t>
            </w:r>
            <w:r>
              <w:rPr>
                <w:rFonts w:hint="eastAsia"/>
                <w:sz w:val="18"/>
                <w:szCs w:val="18"/>
              </w:rPr>
              <w:t>、两家农庄对泄洪沟中的垃圾与油污进行清掏处理。</w:t>
            </w:r>
            <w:r>
              <w:rPr>
                <w:rFonts w:hint="eastAsia"/>
                <w:sz w:val="18"/>
                <w:szCs w:val="18"/>
              </w:rPr>
              <w:t>3</w:t>
            </w:r>
            <w:r>
              <w:rPr>
                <w:rFonts w:hint="eastAsia"/>
                <w:sz w:val="18"/>
                <w:szCs w:val="18"/>
              </w:rPr>
              <w:t>、以上整改措施由下寺镇负责督促落实。</w:t>
            </w:r>
            <w:r>
              <w:rPr>
                <w:rFonts w:hint="eastAsia"/>
                <w:sz w:val="18"/>
                <w:szCs w:val="18"/>
              </w:rPr>
              <w:br/>
            </w:r>
            <w:r>
              <w:rPr>
                <w:rFonts w:hint="eastAsia"/>
                <w:sz w:val="18"/>
                <w:szCs w:val="18"/>
              </w:rPr>
              <w:t>以上处理情况，局执法人员已于</w:t>
            </w:r>
            <w:r>
              <w:rPr>
                <w:rFonts w:hint="eastAsia"/>
                <w:sz w:val="18"/>
                <w:szCs w:val="18"/>
              </w:rPr>
              <w:t>6</w:t>
            </w:r>
            <w:r>
              <w:rPr>
                <w:rFonts w:hint="eastAsia"/>
                <w:sz w:val="18"/>
                <w:szCs w:val="18"/>
              </w:rPr>
              <w:t>月</w:t>
            </w:r>
            <w:r>
              <w:rPr>
                <w:rFonts w:hint="eastAsia"/>
                <w:sz w:val="18"/>
                <w:szCs w:val="18"/>
              </w:rPr>
              <w:t>30</w:t>
            </w:r>
            <w:r>
              <w:rPr>
                <w:rFonts w:hint="eastAsia"/>
                <w:sz w:val="18"/>
                <w:szCs w:val="18"/>
              </w:rPr>
              <w:t>日</w:t>
            </w:r>
            <w:r>
              <w:rPr>
                <w:rFonts w:hint="eastAsia"/>
                <w:sz w:val="18"/>
                <w:szCs w:val="18"/>
              </w:rPr>
              <w:t>10:07</w:t>
            </w:r>
            <w:r>
              <w:rPr>
                <w:rFonts w:hint="eastAsia"/>
                <w:sz w:val="18"/>
                <w:szCs w:val="18"/>
              </w:rPr>
              <w:t>分电话告知信访人，信访人对处理表示满意。</w:t>
            </w:r>
          </w:p>
        </w:tc>
      </w:tr>
      <w:tr w:rsidR="000A2E65" w:rsidRPr="00BB66D4" w:rsidTr="00CE50FC">
        <w:trPr>
          <w:cantSplit/>
        </w:trPr>
        <w:tc>
          <w:tcPr>
            <w:tcW w:w="675" w:type="dxa"/>
            <w:vAlign w:val="center"/>
          </w:tcPr>
          <w:p w:rsidR="000A2E65" w:rsidRPr="00BB66D4" w:rsidRDefault="000A2E65" w:rsidP="009D7406">
            <w:pPr>
              <w:rPr>
                <w:rFonts w:ascii="宋体" w:hAnsi="宋体" w:cs="宋体"/>
                <w:sz w:val="18"/>
                <w:szCs w:val="18"/>
              </w:rPr>
            </w:pPr>
          </w:p>
        </w:tc>
        <w:tc>
          <w:tcPr>
            <w:tcW w:w="851" w:type="dxa"/>
            <w:vAlign w:val="center"/>
          </w:tcPr>
          <w:p w:rsidR="000A2E65" w:rsidRPr="00BB66D4" w:rsidRDefault="000A2E65" w:rsidP="005D0735">
            <w:pPr>
              <w:rPr>
                <w:rFonts w:ascii="宋体" w:hAnsi="宋体" w:cs="宋体"/>
                <w:sz w:val="18"/>
                <w:szCs w:val="18"/>
              </w:rPr>
            </w:pPr>
          </w:p>
          <w:p w:rsidR="000A2E65" w:rsidRPr="00BB66D4" w:rsidRDefault="000A2E65" w:rsidP="005D0735">
            <w:pPr>
              <w:pStyle w:val="a0"/>
              <w:rPr>
                <w:sz w:val="18"/>
                <w:szCs w:val="18"/>
              </w:rPr>
            </w:pPr>
          </w:p>
          <w:p w:rsidR="000A2E65" w:rsidRPr="00BB66D4" w:rsidRDefault="000A2E65" w:rsidP="005D0735">
            <w:pPr>
              <w:pStyle w:val="a0"/>
              <w:rPr>
                <w:sz w:val="18"/>
                <w:szCs w:val="18"/>
              </w:rPr>
            </w:pPr>
          </w:p>
        </w:tc>
        <w:tc>
          <w:tcPr>
            <w:tcW w:w="909" w:type="dxa"/>
            <w:vAlign w:val="center"/>
          </w:tcPr>
          <w:p w:rsidR="000A2E65" w:rsidRPr="00BB66D4" w:rsidRDefault="000A2E65">
            <w:pPr>
              <w:jc w:val="center"/>
              <w:rPr>
                <w:rFonts w:ascii="宋体" w:hAnsi="宋体" w:cs="宋体"/>
                <w:sz w:val="18"/>
                <w:szCs w:val="18"/>
              </w:rPr>
            </w:pPr>
          </w:p>
        </w:tc>
        <w:tc>
          <w:tcPr>
            <w:tcW w:w="936" w:type="dxa"/>
            <w:vAlign w:val="center"/>
          </w:tcPr>
          <w:p w:rsidR="000A2E65" w:rsidRPr="00BB66D4" w:rsidRDefault="000A2E65">
            <w:pPr>
              <w:jc w:val="center"/>
              <w:rPr>
                <w:rFonts w:ascii="宋体" w:hAnsi="宋体" w:cs="宋体"/>
                <w:sz w:val="18"/>
                <w:szCs w:val="18"/>
              </w:rPr>
            </w:pPr>
          </w:p>
        </w:tc>
        <w:tc>
          <w:tcPr>
            <w:tcW w:w="1001" w:type="dxa"/>
            <w:vAlign w:val="center"/>
          </w:tcPr>
          <w:p w:rsidR="000A2E65" w:rsidRPr="00BB66D4" w:rsidRDefault="000A2E65" w:rsidP="005D0735">
            <w:pPr>
              <w:rPr>
                <w:rFonts w:ascii="宋体" w:hAnsi="宋体" w:cs="宋体"/>
                <w:sz w:val="18"/>
                <w:szCs w:val="18"/>
              </w:rPr>
            </w:pPr>
          </w:p>
        </w:tc>
        <w:tc>
          <w:tcPr>
            <w:tcW w:w="2451" w:type="dxa"/>
            <w:vAlign w:val="center"/>
          </w:tcPr>
          <w:p w:rsidR="000A2E65" w:rsidRDefault="000A2E65">
            <w:pPr>
              <w:rPr>
                <w:rFonts w:ascii="宋体" w:hAnsi="宋体" w:cs="宋体"/>
                <w:sz w:val="18"/>
                <w:szCs w:val="18"/>
              </w:rPr>
            </w:pPr>
          </w:p>
        </w:tc>
        <w:tc>
          <w:tcPr>
            <w:tcW w:w="7602" w:type="dxa"/>
            <w:vAlign w:val="center"/>
          </w:tcPr>
          <w:p w:rsidR="000A2E65" w:rsidRPr="00BB66D4" w:rsidRDefault="000A2E65" w:rsidP="005D0735">
            <w:pPr>
              <w:spacing w:after="240"/>
              <w:rPr>
                <w:rFonts w:ascii="宋体" w:hAnsi="宋体" w:cs="宋体"/>
                <w:sz w:val="18"/>
                <w:szCs w:val="18"/>
              </w:rPr>
            </w:pPr>
          </w:p>
        </w:tc>
      </w:tr>
    </w:tbl>
    <w:p w:rsidR="005D0735" w:rsidRPr="00BB66D4" w:rsidRDefault="005D0735" w:rsidP="003F0CAF">
      <w:pPr>
        <w:pStyle w:val="a0"/>
        <w:rPr>
          <w:sz w:val="18"/>
          <w:szCs w:val="18"/>
        </w:rPr>
      </w:pPr>
      <w:bookmarkStart w:id="0" w:name="_GoBack"/>
      <w:bookmarkEnd w:id="0"/>
    </w:p>
    <w:p w:rsidR="005D0735" w:rsidRDefault="005D0735" w:rsidP="003F0CAF">
      <w:pPr>
        <w:pStyle w:val="a0"/>
      </w:pPr>
    </w:p>
    <w:p w:rsidR="005D0735" w:rsidRPr="003F0CAF" w:rsidRDefault="005D0735" w:rsidP="003F0CAF">
      <w:pPr>
        <w:pStyle w:val="a0"/>
      </w:pPr>
    </w:p>
    <w:sectPr w:rsidR="005D0735" w:rsidRPr="003F0CAF" w:rsidSect="00B654CA">
      <w:pgSz w:w="16838" w:h="11906" w:orient="landscape"/>
      <w:pgMar w:top="1417" w:right="1440" w:bottom="1134" w:left="144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681" w:rsidRDefault="003B0681" w:rsidP="00D61A14">
      <w:r>
        <w:separator/>
      </w:r>
    </w:p>
  </w:endnote>
  <w:endnote w:type="continuationSeparator" w:id="0">
    <w:p w:rsidR="003B0681" w:rsidRDefault="003B0681" w:rsidP="00D61A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681" w:rsidRDefault="003B0681" w:rsidP="00D61A14">
      <w:r>
        <w:separator/>
      </w:r>
    </w:p>
  </w:footnote>
  <w:footnote w:type="continuationSeparator" w:id="0">
    <w:p w:rsidR="003B0681" w:rsidRDefault="003B0681" w:rsidP="00D61A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105C4E35"/>
    <w:rsid w:val="00016DD1"/>
    <w:rsid w:val="00054ABF"/>
    <w:rsid w:val="000837F6"/>
    <w:rsid w:val="00093CAA"/>
    <w:rsid w:val="000A2E65"/>
    <w:rsid w:val="000E48CD"/>
    <w:rsid w:val="00105F03"/>
    <w:rsid w:val="001104B4"/>
    <w:rsid w:val="001216E9"/>
    <w:rsid w:val="00130F13"/>
    <w:rsid w:val="00147D49"/>
    <w:rsid w:val="00161B88"/>
    <w:rsid w:val="00181AC2"/>
    <w:rsid w:val="001B4B38"/>
    <w:rsid w:val="002630B3"/>
    <w:rsid w:val="00270773"/>
    <w:rsid w:val="0027333A"/>
    <w:rsid w:val="00280321"/>
    <w:rsid w:val="00294AE5"/>
    <w:rsid w:val="0033190C"/>
    <w:rsid w:val="003550D6"/>
    <w:rsid w:val="003B0681"/>
    <w:rsid w:val="003F0CAF"/>
    <w:rsid w:val="004C787F"/>
    <w:rsid w:val="00584BE5"/>
    <w:rsid w:val="005D0735"/>
    <w:rsid w:val="005E7D25"/>
    <w:rsid w:val="006D7D5E"/>
    <w:rsid w:val="007F4A0D"/>
    <w:rsid w:val="00836BD0"/>
    <w:rsid w:val="0089342A"/>
    <w:rsid w:val="008F0D74"/>
    <w:rsid w:val="008F537F"/>
    <w:rsid w:val="00982004"/>
    <w:rsid w:val="009D5106"/>
    <w:rsid w:val="009D7406"/>
    <w:rsid w:val="00B34981"/>
    <w:rsid w:val="00B654CA"/>
    <w:rsid w:val="00BB66D4"/>
    <w:rsid w:val="00C140C2"/>
    <w:rsid w:val="00C2020B"/>
    <w:rsid w:val="00C45822"/>
    <w:rsid w:val="00C64E29"/>
    <w:rsid w:val="00CE07D3"/>
    <w:rsid w:val="00CE50FC"/>
    <w:rsid w:val="00D576B3"/>
    <w:rsid w:val="00D61A14"/>
    <w:rsid w:val="00D863C3"/>
    <w:rsid w:val="00DC2B68"/>
    <w:rsid w:val="00DE767B"/>
    <w:rsid w:val="00E35CDF"/>
    <w:rsid w:val="00EF6B1A"/>
    <w:rsid w:val="00F20B53"/>
    <w:rsid w:val="00F7399A"/>
    <w:rsid w:val="00F77D2A"/>
    <w:rsid w:val="00FA14E4"/>
    <w:rsid w:val="00FA69EF"/>
    <w:rsid w:val="00FD5406"/>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654CA"/>
    <w:pPr>
      <w:widowControl w:val="0"/>
      <w:jc w:val="both"/>
    </w:pPr>
    <w:rPr>
      <w:kern w:val="2"/>
      <w:sz w:val="21"/>
    </w:rPr>
  </w:style>
  <w:style w:type="paragraph" w:styleId="1">
    <w:name w:val="heading 1"/>
    <w:basedOn w:val="a"/>
    <w:next w:val="a"/>
    <w:uiPriority w:val="9"/>
    <w:qFormat/>
    <w:rsid w:val="00B654CA"/>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B654CA"/>
    <w:pPr>
      <w:spacing w:after="120"/>
    </w:pPr>
  </w:style>
  <w:style w:type="paragraph" w:styleId="a4">
    <w:name w:val="footer"/>
    <w:basedOn w:val="a"/>
    <w:qFormat/>
    <w:rsid w:val="00B654CA"/>
    <w:pPr>
      <w:tabs>
        <w:tab w:val="center" w:pos="4153"/>
        <w:tab w:val="right" w:pos="8306"/>
      </w:tabs>
      <w:snapToGrid w:val="0"/>
      <w:jc w:val="left"/>
    </w:pPr>
    <w:rPr>
      <w:sz w:val="18"/>
    </w:rPr>
  </w:style>
  <w:style w:type="paragraph" w:styleId="a5">
    <w:name w:val="header"/>
    <w:basedOn w:val="a"/>
    <w:qFormat/>
    <w:rsid w:val="00B654C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uiPriority w:val="99"/>
    <w:unhideWhenUsed/>
    <w:qFormat/>
    <w:rsid w:val="00B654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sid w:val="00B654CA"/>
    <w:rPr>
      <w:rFonts w:ascii="宋体" w:eastAsia="宋体" w:hAnsi="宋体" w:cs="宋体" w:hint="eastAsia"/>
      <w:color w:val="000000"/>
      <w:sz w:val="20"/>
      <w:szCs w:val="20"/>
      <w:u w:val="none"/>
    </w:rPr>
  </w:style>
  <w:style w:type="character" w:customStyle="1" w:styleId="font31">
    <w:name w:val="font31"/>
    <w:basedOn w:val="a1"/>
    <w:qFormat/>
    <w:rsid w:val="00B654CA"/>
    <w:rPr>
      <w:rFonts w:ascii="宋体" w:eastAsia="宋体" w:hAnsi="宋体" w:cs="宋体" w:hint="eastAsia"/>
      <w:color w:val="000000"/>
      <w:sz w:val="20"/>
      <w:szCs w:val="20"/>
      <w:u w:val="none"/>
    </w:rPr>
  </w:style>
  <w:style w:type="character" w:customStyle="1" w:styleId="font61">
    <w:name w:val="font61"/>
    <w:basedOn w:val="a1"/>
    <w:qFormat/>
    <w:rsid w:val="00B654CA"/>
    <w:rPr>
      <w:rFonts w:ascii="Times New Roman" w:hAnsi="Times New Roman" w:cs="Times New Roman" w:hint="default"/>
      <w:color w:val="000000"/>
      <w:sz w:val="18"/>
      <w:szCs w:val="18"/>
      <w:u w:val="none"/>
    </w:rPr>
  </w:style>
  <w:style w:type="character" w:customStyle="1" w:styleId="font11">
    <w:name w:val="font11"/>
    <w:basedOn w:val="a1"/>
    <w:qFormat/>
    <w:rsid w:val="00B654CA"/>
    <w:rPr>
      <w:rFonts w:ascii="宋体" w:eastAsia="宋体" w:hAnsi="宋体" w:cs="宋体" w:hint="eastAsia"/>
      <w:color w:val="000000"/>
      <w:sz w:val="18"/>
      <w:szCs w:val="18"/>
      <w:u w:val="none"/>
    </w:rPr>
  </w:style>
  <w:style w:type="character" w:customStyle="1" w:styleId="font01">
    <w:name w:val="font01"/>
    <w:basedOn w:val="a1"/>
    <w:qFormat/>
    <w:rsid w:val="00B654CA"/>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divs>
    <w:div w:id="75176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177</TotalTime>
  <Pages>6</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jagger sun</dc:creator>
  <cp:lastModifiedBy>Administrator</cp:lastModifiedBy>
  <cp:revision>19</cp:revision>
  <cp:lastPrinted>2021-04-12T06:51:00Z</cp:lastPrinted>
  <dcterms:created xsi:type="dcterms:W3CDTF">2021-10-13T02:23:00Z</dcterms:created>
  <dcterms:modified xsi:type="dcterms:W3CDTF">2022-07-05T03:30:00Z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4EABB30B8A2C43EAB9CDAFF0B83D1816</vt:lpwstr>
  </property>
</Properties>
</file>