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ind w:left="960" w:hanging="964" w:hangingChars="300"/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baseline"/>
        <w:rPr>
          <w:rFonts w:hint="eastAsia" w:ascii="方正小标宋简体" w:hAnsi="黑体" w:eastAsia="方正小标宋简体" w:cs="黑体"/>
          <w:b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 w:cs="黑体"/>
          <w:b/>
          <w:kern w:val="0"/>
          <w:sz w:val="36"/>
          <w:szCs w:val="36"/>
          <w:lang w:val="en-US" w:eastAsia="zh-CN"/>
        </w:rPr>
        <w:t>2021年剑阁县优秀教师、模范班主任、优秀校（园）长、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b/>
          <w:kern w:val="0"/>
          <w:sz w:val="36"/>
          <w:szCs w:val="36"/>
          <w:lang w:val="en-US" w:eastAsia="zh-CN"/>
        </w:rPr>
        <w:t>凉山州脱贫攻坚综合帮扶工作队队员先进个人名单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72" w:lineRule="auto"/>
        <w:ind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72" w:lineRule="auto"/>
        <w:ind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一、优秀教师（50名）</w:t>
      </w:r>
    </w:p>
    <w:tbl>
      <w:tblPr>
        <w:tblStyle w:val="4"/>
        <w:tblW w:w="88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3080"/>
        <w:gridCol w:w="45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311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08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 xml:space="preserve">姓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作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单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袁仕纯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四川省剑阁成人教育中心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张光海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四川省剑阁中学校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孙继平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四川省剑阁中学校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帖春梅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四川省剑阁中学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郑福林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四川省剑门关高级中学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任秀萍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四川省剑门关高级中学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王殿远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四川省剑门关高级中学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何永泉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四川省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剑州中学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李亚茹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四川省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剑州中学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杜从容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四川省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剑阁县白龙中学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刘汉福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四川省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剑阁县开封中学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刚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四川省剑阁县职业高级中学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陈桂华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剑阁县普安中学校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李国树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剑阁县公兴中学校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罗国蓉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剑阁县鹤龄中学校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王容成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剑阁县木马初级中学校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杨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熔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剑阁县剑门中学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陈晓红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剑阁县龙源育才学校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姝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剑阁县王河小学校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何小军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剑阁县演圣小学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樊小花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剑阁县香沉小学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郭永生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剑阁县东宝小学校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范文利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剑阁县龙江小学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郭春芳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剑阁县香江国际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实验学校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李彩琼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剑阁县实验学校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慧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剑阁县特殊教育学校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杨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瑛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剑阁县剑门关实验学校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梁小艳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剑阁县普安小学校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李红艳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剑阁县武连小学校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程秀丽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剑阁县开封小学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姚晓梅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剑阁县元山小学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罗利钦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剑阁县公兴小学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梁晓芳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剑阁县鹤龄小学校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郑福平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剑阁县北庙小学校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李红琳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剑阁县锦屏小学校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珊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剑阁县石城小学校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亚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剑阁县摇铃小学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李志华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剑阁县禾丰小学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梁椿丽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剑阁县正兴小学校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孙凤翎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剑阁县垂泉小学校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赵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文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剑阁县迎水小学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黄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菊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剑阁县鹤鸣小学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张华蓉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剑阁县田家小学校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何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铭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 w:cs="宋体" w:eastAsiaTheme="minorEastAsia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剑阁县江石小学校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王洪梅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剑阁县柳垭小学校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张增剑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剑阁县鸯溪小学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何秋蓉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剑阁县长岭小学校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敏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剑阁县鼓楼幼儿园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敬清瑶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剑阁县香江国际幼儿园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肖渝凡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剑门关天立学校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72" w:lineRule="auto"/>
        <w:ind w:right="0" w:rightChars="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72" w:lineRule="auto"/>
        <w:ind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二、模范班主任（30名）</w:t>
      </w:r>
    </w:p>
    <w:tbl>
      <w:tblPr>
        <w:tblStyle w:val="4"/>
        <w:tblW w:w="885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3093"/>
        <w:gridCol w:w="44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2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0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作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单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杨洪勇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四川省剑阁中学校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刘润娟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四川省剑门关高级中学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李春利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四川省剑州中学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洪晓梅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四川省剑阁县白龙中学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梁小琼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四川省剑阁县开封中学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汪静姝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四川省剑阁职业高级中学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芬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剑阁县普安中学校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李静华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剑阁县公兴中学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艳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剑阁县鹤龄中学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郭勇熙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剑阁县木马中学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范桂珍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剑阁县汉阳初级中学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杨晓丽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剑阁县龙源育才学校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梁国平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剑阁县演圣小学校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许惠群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剑阁县姚家小学校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岳成林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剑阁县江口嘉陵学校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余国燕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剑阁县香江国际实验学校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冉小丽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剑阁县柳沟小学校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李晓利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剑阁县剑门关实验学校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杨凤鸣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剑阁县武连小学校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刘乐琴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剑阁县开封小学校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杨庆勇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剑阁县元山小学校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清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剑阁县公兴小学校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苟晓蓉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剑阁县鹤龄小学校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贾玉梅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剑阁县剑门关小学校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谯碧霞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剑阁县柳垭小学校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露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剑阁县义兴小学校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静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剑阁县秀钟小学校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邓露萍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剑阁县迎水小学校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张明英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剑阁县禾丰小学校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  毅</w:t>
            </w:r>
          </w:p>
        </w:tc>
        <w:tc>
          <w:tcPr>
            <w:tcW w:w="44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剑阁县摇铃小学校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72" w:lineRule="auto"/>
        <w:ind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三、优秀校（园）长（5名）</w:t>
      </w:r>
    </w:p>
    <w:tbl>
      <w:tblPr>
        <w:tblStyle w:val="4"/>
        <w:tblW w:w="88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3093"/>
        <w:gridCol w:w="447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74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093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447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作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单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邓思勇</w:t>
            </w:r>
          </w:p>
        </w:tc>
        <w:tc>
          <w:tcPr>
            <w:tcW w:w="447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四川省剑门关高级中学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何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龙</w:t>
            </w:r>
          </w:p>
        </w:tc>
        <w:tc>
          <w:tcPr>
            <w:tcW w:w="447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剑阁县香江国际实验学校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任泽邦</w:t>
            </w:r>
          </w:p>
        </w:tc>
        <w:tc>
          <w:tcPr>
            <w:tcW w:w="447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剑阁县鹤龄小学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李华侨</w:t>
            </w:r>
          </w:p>
        </w:tc>
        <w:tc>
          <w:tcPr>
            <w:tcW w:w="447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剑阁县公兴中学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杨晓庆</w:t>
            </w:r>
          </w:p>
        </w:tc>
        <w:tc>
          <w:tcPr>
            <w:tcW w:w="4472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剑阁县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普安幼儿园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72" w:lineRule="auto"/>
        <w:ind w:right="0" w:rightChars="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72" w:lineRule="auto"/>
        <w:ind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四、凉山州脱贫攻坚综合帮扶队员（4名）</w:t>
      </w:r>
    </w:p>
    <w:tbl>
      <w:tblPr>
        <w:tblStyle w:val="4"/>
        <w:tblW w:w="879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077"/>
        <w:gridCol w:w="44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07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44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作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单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齐永朋</w:t>
            </w:r>
          </w:p>
        </w:tc>
        <w:tc>
          <w:tcPr>
            <w:tcW w:w="4451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四川省剑门关高级中学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王雪萍</w:t>
            </w:r>
          </w:p>
        </w:tc>
        <w:tc>
          <w:tcPr>
            <w:tcW w:w="4451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四川省剑门关高级中学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艳</w:t>
            </w:r>
          </w:p>
        </w:tc>
        <w:tc>
          <w:tcPr>
            <w:tcW w:w="4451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剑阁县公店小学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陈凯先</w:t>
            </w:r>
          </w:p>
        </w:tc>
        <w:tc>
          <w:tcPr>
            <w:tcW w:w="4451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剑阁县元山小学校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72" w:lineRule="auto"/>
        <w:ind w:leftChars="200" w:right="0" w:rightChars="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C2ABF"/>
    <w:rsid w:val="12D24A5B"/>
    <w:rsid w:val="503C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spacing w:line="620" w:lineRule="exact"/>
    </w:pPr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2021-09-07T09:51:00Z</dcterms:created>
  <dc:creator>吾钺</dc:creator>
  <cp:lastModifiedBy>吾钺</cp:lastModifiedBy>
  <dcterms:modified xsi:type="dcterms:W3CDTF">2021-09-07T09:55:57Z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