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eastAsia" w:ascii="仿宋_GB2312" w:eastAsia="仿宋_GB231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4</w:t>
      </w:r>
    </w:p>
    <w:p>
      <w:pPr>
        <w:jc w:val="center"/>
        <w:rPr>
          <w:rFonts w:hint="eastAsia"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部分不合格项目解读</w:t>
      </w:r>
    </w:p>
    <w:p>
      <w:pPr>
        <w:pStyle w:val="2"/>
        <w:rPr>
          <w:rFonts w:hint="eastAsia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餐饮食品中复用餐饮具的微生物指标-大肠菌群</w:t>
      </w:r>
    </w:p>
    <w:p>
      <w:pPr>
        <w:overflowPunct w:val="0"/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一、大肠菌群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本次抽检不合格食品样品中，共发现5批次复用餐具（餐饮食品）中的微生物指标大肠菌群不合格。根据GB 14934-2016《食品安全国家标准 消毒餐(饮)具》要求，大肠菌群在复用餐具中不得检出，该5批次样品均检出大肠菌群，检验结论为不合格。</w:t>
      </w: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大肠是反映食品卫生质量指标之一，是指示性微生物指标。如食品检出大肠菌群，提示被致病菌（如沙门氏菌、志贺氏菌、致病性大肠杆菌）污染的可能性较大。食用大肠菌群超标的食品，可能引起急性中毒、呕吐、腹泻等症状，危害人体健康安全。引起食品中大肠菌群超标的原因可能是产品的加工原料、包装材料、生产设备和环境受污染，产品灭菌不彻底，生产企业操作人员不按生产要求进行操作，申述不分开放置，没有按食品相应的要求进行储存和运输等。复用餐具中大肠菌群不合格，主要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原因是</w:t>
      </w:r>
      <w:r>
        <w:rPr>
          <w:rFonts w:hint="eastAsia" w:ascii="仿宋_GB2312" w:hAnsi="仿宋_GB2312" w:eastAsia="仿宋_GB2312" w:cs="仿宋_GB2312"/>
          <w:sz w:val="32"/>
          <w:szCs w:val="32"/>
        </w:rPr>
        <w:t>灭菌不彻底或储存条件受污染。</w:t>
      </w:r>
    </w:p>
    <w:p/>
    <w:sectPr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11582"/>
    <w:rsid w:val="12D24A5B"/>
    <w:rsid w:val="3F211582"/>
    <w:rsid w:val="7FF79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  <w:lang w:val="zh-CN" w:bidi="zh-C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2021-12-07T15:09:00Z</dcterms:created>
  <dc:creator>zfb</dc:creator>
  <cp:lastModifiedBy>user</cp:lastModifiedBy>
  <dcterms:modified xsi:type="dcterms:W3CDTF">2025-01-15T16:27:09Z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77B6FB514C0746758A7AB042386872D7</vt:lpwstr>
  </property>
</Properties>
</file>