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480" w:lineRule="exact"/>
        <w:jc w:val="center"/>
        <w:textAlignment w:val="baseline"/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剑阁县公开认定202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年度职业技能培训机构入库申报表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申报单位：        （盖章）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申报日期：  年  月  日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一、单位简介：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二、基本情况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3"/>
        <w:gridCol w:w="244"/>
        <w:gridCol w:w="245"/>
        <w:gridCol w:w="484"/>
        <w:gridCol w:w="241"/>
        <w:gridCol w:w="243"/>
        <w:gridCol w:w="239"/>
        <w:gridCol w:w="270"/>
        <w:gridCol w:w="214"/>
        <w:gridCol w:w="219"/>
        <w:gridCol w:w="218"/>
        <w:gridCol w:w="281"/>
        <w:gridCol w:w="799"/>
        <w:gridCol w:w="19"/>
        <w:gridCol w:w="57"/>
        <w:gridCol w:w="64"/>
        <w:gridCol w:w="419"/>
        <w:gridCol w:w="6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批准设立机关</w:t>
            </w:r>
          </w:p>
        </w:tc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登记证号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办学许可证（或营业执照等）号码</w:t>
            </w:r>
          </w:p>
        </w:tc>
        <w:tc>
          <w:tcPr>
            <w:tcW w:w="0" w:type="auto"/>
            <w:gridSpan w:val="1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0" w:type="auto"/>
            <w:gridSpan w:val="1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培训场地情况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（使用面积）</w:t>
            </w:r>
          </w:p>
        </w:tc>
        <w:tc>
          <w:tcPr>
            <w:tcW w:w="0" w:type="auto"/>
            <w:gridSpan w:val="1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实训场地</w:t>
            </w:r>
          </w:p>
        </w:tc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办公场地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自有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教职工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0" w:type="auto"/>
            <w:gridSpan w:val="1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其   中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专职</w:t>
            </w: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专职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0" w:type="auto"/>
            <w:gridSpan w:val="4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0" w:type="auto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496"/>
        <w:gridCol w:w="496"/>
        <w:gridCol w:w="496"/>
        <w:gridCol w:w="496"/>
        <w:gridCol w:w="1696"/>
        <w:gridCol w:w="4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兼职管理人员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三、申报开展培训项目、等级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1456"/>
        <w:gridCol w:w="976"/>
        <w:gridCol w:w="1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培训项目名称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等  级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年度培训能力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四、申报开展培训项目师资、场地、设备情况（分项目填写）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"/>
        <w:gridCol w:w="496"/>
        <w:gridCol w:w="496"/>
        <w:gridCol w:w="256"/>
        <w:gridCol w:w="496"/>
        <w:gridCol w:w="1696"/>
        <w:gridCol w:w="9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培训项目名称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等  级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师   资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976"/>
        <w:gridCol w:w="976"/>
        <w:gridCol w:w="1125"/>
        <w:gridCol w:w="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培 训 场 地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实训教学教室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实习操作工位数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自有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设  备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型  号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单台价格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1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培训合格率、培训后就业率承诺及保障措施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             法定代表人签字：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                           年  月  日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剑阁县202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年度拟开展职业技能培训类别、工种</w:t>
      </w:r>
    </w:p>
    <w:tbl>
      <w:tblPr>
        <w:tblStyle w:val="5"/>
        <w:tblW w:w="85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33"/>
        <w:gridCol w:w="7780"/>
        <w:gridCol w:w="3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32" w:firstLineChars="13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职业技能培训工种</w:t>
            </w:r>
          </w:p>
        </w:tc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专班类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汽车维修工、焊工、电工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育婴员、养老护理员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劳务品牌类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剑门豆腐、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砌筑工、手工木工、钢筋工、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起重装卸机械操作工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9" w:hRule="atLeast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技能类</w:t>
            </w:r>
          </w:p>
        </w:tc>
        <w:tc>
          <w:tcPr>
            <w:tcW w:w="0" w:type="auto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玉米栽培、核桃栽培、柑橘栽培、葡萄栽培、脐橙栽培、林木栽培、水稻栽培、梨树栽培、桃树栽培、花卉栽培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、茶叶种植与管理、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鸡饲养、猪饲养、鸭饲养、山羊饲养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餐厅服务员、客房服务员、手工藤编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、服装缝纫、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中式面点师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中式烹调师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创业类</w:t>
            </w:r>
          </w:p>
        </w:tc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GYB</w:t>
            </w:r>
          </w:p>
        </w:tc>
        <w:tc>
          <w:tcPr>
            <w:tcW w:w="0" w:type="auto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SYB</w:t>
            </w: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网络创业培训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网络采购、网络营销、电子交易、电子商务网页制作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TkzNTY2YzkwYWE1OTEwMjc1OTQ4ODFiYjgxMGUifQ=="/>
  </w:docVars>
  <w:rsids>
    <w:rsidRoot w:val="63F2673F"/>
    <w:rsid w:val="0936645D"/>
    <w:rsid w:val="0C13115D"/>
    <w:rsid w:val="17B03E47"/>
    <w:rsid w:val="1C381CB6"/>
    <w:rsid w:val="205729C2"/>
    <w:rsid w:val="22721565"/>
    <w:rsid w:val="282825B7"/>
    <w:rsid w:val="2E860900"/>
    <w:rsid w:val="301B3A0F"/>
    <w:rsid w:val="43712A55"/>
    <w:rsid w:val="4D1A425D"/>
    <w:rsid w:val="4EF609BE"/>
    <w:rsid w:val="51E24DF9"/>
    <w:rsid w:val="56D44819"/>
    <w:rsid w:val="5DCA53EB"/>
    <w:rsid w:val="5F842A39"/>
    <w:rsid w:val="61844010"/>
    <w:rsid w:val="63F2673F"/>
    <w:rsid w:val="66C574C3"/>
    <w:rsid w:val="6ED106FF"/>
    <w:rsid w:val="6F0220CE"/>
    <w:rsid w:val="7A8E3857"/>
    <w:rsid w:val="7DFF5FE6"/>
    <w:rsid w:val="7FF85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微软雅黑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3325</Words>
  <Characters>3541</Characters>
  <Lines>0</Lines>
  <Paragraphs>0</Paragraphs>
  <TotalTime>119</TotalTime>
  <ScaleCrop>false</ScaleCrop>
  <LinksUpToDate>false</LinksUpToDate>
  <CharactersWithSpaces>3546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2022-11-21T09:48:00Z</dcterms:created>
  <dc:creator>zhy</dc:creator>
  <cp:lastModifiedBy>uos</cp:lastModifiedBy>
  <cp:lastPrinted>2023-03-01T18:16:00Z</cp:lastPrinted>
  <dcterms:modified xsi:type="dcterms:W3CDTF">2023-03-02T11:13:17Z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3E3F880F77854F7C81A937689083EECB</vt:lpwstr>
  </property>
</Properties>
</file>